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5B" w:rsidRDefault="0021735B" w:rsidP="007128F1">
      <w:pPr>
        <w:spacing w:after="0" w:line="240" w:lineRule="auto"/>
        <w:ind w:left="-567" w:firstLine="567"/>
        <w:jc w:val="center"/>
        <w:rPr>
          <w:rFonts w:ascii="Times New Roman" w:eastAsia="Times New Roman" w:hAnsi="Times New Roman" w:cs="Times New Roman"/>
          <w:b/>
          <w:i/>
          <w:color w:val="000000"/>
          <w:sz w:val="26"/>
          <w:szCs w:val="26"/>
          <w:lang w:eastAsia="ru-RU"/>
        </w:rPr>
      </w:pPr>
      <w:r w:rsidRPr="00CF0069">
        <w:rPr>
          <w:rFonts w:ascii="Times New Roman" w:hAnsi="Times New Roman" w:cs="Times New Roman"/>
          <w:b/>
          <w:sz w:val="26"/>
          <w:szCs w:val="26"/>
        </w:rPr>
        <w:t>ФГБОУ ДПО «Кировский институт агробизнеса и кадрового обеспечения»</w:t>
      </w:r>
      <w:r w:rsidRPr="00CF0069">
        <w:rPr>
          <w:rFonts w:ascii="Times New Roman" w:hAnsi="Times New Roman" w:cs="Times New Roman"/>
          <w:sz w:val="26"/>
          <w:szCs w:val="26"/>
        </w:rPr>
        <w:t xml:space="preserve"> в</w:t>
      </w:r>
      <w:r w:rsidRPr="00CF0069">
        <w:rPr>
          <w:rFonts w:ascii="Times New Roman" w:hAnsi="Times New Roman" w:cs="Times New Roman"/>
          <w:b/>
          <w:sz w:val="26"/>
          <w:szCs w:val="26"/>
        </w:rPr>
        <w:t xml:space="preserve"> </w:t>
      </w:r>
      <w:r w:rsidR="000B7230">
        <w:rPr>
          <w:rFonts w:ascii="Times New Roman" w:hAnsi="Times New Roman" w:cs="Times New Roman"/>
          <w:b/>
          <w:sz w:val="26"/>
          <w:szCs w:val="26"/>
        </w:rPr>
        <w:t>ноябре</w:t>
      </w:r>
      <w:r w:rsidR="005308B4">
        <w:rPr>
          <w:rFonts w:ascii="Times New Roman" w:hAnsi="Times New Roman" w:cs="Times New Roman"/>
          <w:b/>
          <w:sz w:val="26"/>
          <w:szCs w:val="26"/>
        </w:rPr>
        <w:t>-декабре</w:t>
      </w:r>
      <w:r w:rsidRPr="00CF0069">
        <w:rPr>
          <w:rFonts w:ascii="Times New Roman" w:hAnsi="Times New Roman" w:cs="Times New Roman"/>
          <w:b/>
          <w:sz w:val="26"/>
          <w:szCs w:val="26"/>
        </w:rPr>
        <w:t xml:space="preserve"> 2020 года</w:t>
      </w:r>
      <w:r w:rsidRPr="00CF0069">
        <w:rPr>
          <w:rFonts w:ascii="Times New Roman" w:hAnsi="Times New Roman" w:cs="Times New Roman"/>
          <w:sz w:val="26"/>
          <w:szCs w:val="26"/>
        </w:rPr>
        <w:t xml:space="preserve"> приглашает на обучение по </w:t>
      </w:r>
      <w:r w:rsidRPr="00CF0069">
        <w:rPr>
          <w:rFonts w:ascii="Times New Roman" w:eastAsia="Times New Roman" w:hAnsi="Times New Roman" w:cs="Times New Roman"/>
          <w:color w:val="000000"/>
          <w:sz w:val="26"/>
          <w:szCs w:val="26"/>
          <w:lang w:eastAsia="ru-RU"/>
        </w:rPr>
        <w:t>дополнительным профессиональным программам повышения квалификации:</w:t>
      </w:r>
      <w:r w:rsidRPr="00CF0069">
        <w:rPr>
          <w:rFonts w:ascii="Times New Roman" w:eastAsia="Times New Roman" w:hAnsi="Times New Roman" w:cs="Times New Roman"/>
          <w:b/>
          <w:i/>
          <w:color w:val="000000"/>
          <w:sz w:val="26"/>
          <w:szCs w:val="26"/>
          <w:lang w:eastAsia="ru-RU"/>
        </w:rPr>
        <w:t xml:space="preserve"> </w:t>
      </w:r>
    </w:p>
    <w:p w:rsidR="005308B4" w:rsidRDefault="005308B4" w:rsidP="007128F1">
      <w:pPr>
        <w:spacing w:after="0" w:line="240" w:lineRule="auto"/>
        <w:ind w:left="-567" w:firstLine="567"/>
        <w:jc w:val="center"/>
        <w:rPr>
          <w:rFonts w:ascii="Times New Roman" w:eastAsia="Times New Roman" w:hAnsi="Times New Roman" w:cs="Times New Roman"/>
          <w:b/>
          <w:i/>
          <w:color w:val="000000"/>
          <w:sz w:val="26"/>
          <w:szCs w:val="26"/>
          <w:lang w:eastAsia="ru-RU"/>
        </w:rPr>
      </w:pPr>
    </w:p>
    <w:tbl>
      <w:tblPr>
        <w:tblStyle w:val="af"/>
        <w:tblW w:w="10485" w:type="dxa"/>
        <w:tblInd w:w="-56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420"/>
        <w:gridCol w:w="3941"/>
        <w:gridCol w:w="2155"/>
        <w:gridCol w:w="992"/>
        <w:gridCol w:w="1985"/>
        <w:gridCol w:w="992"/>
      </w:tblGrid>
      <w:tr w:rsidR="00174154" w:rsidTr="005008DA">
        <w:tc>
          <w:tcPr>
            <w:tcW w:w="420"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r w:rsidRPr="003463D8">
              <w:rPr>
                <w:rFonts w:ascii="Times New Roman" w:eastAsia="Times New Roman" w:hAnsi="Times New Roman" w:cs="Times New Roman"/>
                <w:b/>
                <w:color w:val="000000"/>
                <w:sz w:val="24"/>
                <w:szCs w:val="24"/>
                <w:lang w:eastAsia="ru-RU"/>
              </w:rPr>
              <w:t>№</w:t>
            </w:r>
          </w:p>
        </w:tc>
        <w:tc>
          <w:tcPr>
            <w:tcW w:w="3941"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r w:rsidRPr="003463D8">
              <w:rPr>
                <w:rFonts w:ascii="Times New Roman" w:eastAsia="Times New Roman" w:hAnsi="Times New Roman" w:cs="Times New Roman"/>
                <w:b/>
                <w:color w:val="000000"/>
                <w:sz w:val="24"/>
                <w:szCs w:val="24"/>
                <w:lang w:eastAsia="ru-RU"/>
              </w:rPr>
              <w:t>Наименование программы</w:t>
            </w:r>
          </w:p>
        </w:tc>
        <w:tc>
          <w:tcPr>
            <w:tcW w:w="2155"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r w:rsidRPr="003463D8">
              <w:rPr>
                <w:rFonts w:ascii="Times New Roman" w:eastAsia="Times New Roman" w:hAnsi="Times New Roman" w:cs="Times New Roman"/>
                <w:b/>
                <w:color w:val="000000"/>
                <w:sz w:val="24"/>
                <w:szCs w:val="24"/>
                <w:lang w:eastAsia="ru-RU"/>
              </w:rPr>
              <w:t>Категория слушателей</w:t>
            </w:r>
          </w:p>
        </w:tc>
        <w:tc>
          <w:tcPr>
            <w:tcW w:w="992"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r w:rsidRPr="003463D8">
              <w:rPr>
                <w:rFonts w:ascii="Times New Roman" w:eastAsia="Times New Roman" w:hAnsi="Times New Roman" w:cs="Times New Roman"/>
                <w:b/>
                <w:color w:val="000000"/>
                <w:sz w:val="24"/>
                <w:szCs w:val="24"/>
                <w:lang w:eastAsia="ru-RU"/>
              </w:rPr>
              <w:t>Объем часов</w:t>
            </w:r>
          </w:p>
        </w:tc>
        <w:tc>
          <w:tcPr>
            <w:tcW w:w="1985"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r w:rsidRPr="003463D8">
              <w:rPr>
                <w:rFonts w:ascii="Times New Roman" w:eastAsia="Times New Roman" w:hAnsi="Times New Roman" w:cs="Times New Roman"/>
                <w:b/>
                <w:color w:val="000000"/>
                <w:sz w:val="24"/>
                <w:szCs w:val="24"/>
                <w:lang w:eastAsia="ru-RU"/>
              </w:rPr>
              <w:t>Сроки</w:t>
            </w:r>
          </w:p>
        </w:tc>
        <w:tc>
          <w:tcPr>
            <w:tcW w:w="992" w:type="dxa"/>
            <w:shd w:val="clear" w:color="auto" w:fill="FFCCFF"/>
            <w:vAlign w:val="center"/>
          </w:tcPr>
          <w:p w:rsidR="00174154" w:rsidRPr="003463D8" w:rsidRDefault="00174154" w:rsidP="00174154">
            <w:pPr>
              <w:jc w:val="center"/>
              <w:rPr>
                <w:rFonts w:ascii="Times New Roman" w:eastAsia="Times New Roman" w:hAnsi="Times New Roman" w:cs="Times New Roman"/>
                <w:b/>
                <w:color w:val="000000"/>
                <w:sz w:val="24"/>
                <w:szCs w:val="24"/>
                <w:lang w:eastAsia="ru-RU"/>
              </w:rPr>
            </w:pPr>
            <w:proofErr w:type="spellStart"/>
            <w:proofErr w:type="gramStart"/>
            <w:r w:rsidRPr="003463D8">
              <w:rPr>
                <w:rFonts w:ascii="Times New Roman" w:eastAsia="Times New Roman" w:hAnsi="Times New Roman" w:cs="Times New Roman"/>
                <w:b/>
                <w:color w:val="000000"/>
                <w:sz w:val="24"/>
                <w:szCs w:val="24"/>
                <w:lang w:eastAsia="ru-RU"/>
              </w:rPr>
              <w:t>Стои-мость</w:t>
            </w:r>
            <w:proofErr w:type="spellEnd"/>
            <w:proofErr w:type="gramEnd"/>
            <w:r w:rsidRPr="003463D8">
              <w:rPr>
                <w:rFonts w:ascii="Times New Roman" w:eastAsia="Times New Roman" w:hAnsi="Times New Roman" w:cs="Times New Roman"/>
                <w:b/>
                <w:color w:val="000000"/>
                <w:sz w:val="24"/>
                <w:szCs w:val="24"/>
                <w:lang w:eastAsia="ru-RU"/>
              </w:rPr>
              <w:t xml:space="preserve">, руб. </w:t>
            </w:r>
          </w:p>
        </w:tc>
      </w:tr>
      <w:tr w:rsidR="00275948" w:rsidTr="005008DA">
        <w:tc>
          <w:tcPr>
            <w:tcW w:w="420" w:type="dxa"/>
          </w:tcPr>
          <w:p w:rsidR="00275948" w:rsidRPr="006B6E68" w:rsidRDefault="00275948" w:rsidP="002759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41" w:type="dxa"/>
            <w:shd w:val="clear" w:color="auto" w:fill="auto"/>
          </w:tcPr>
          <w:p w:rsidR="00275948" w:rsidRPr="006D3E53" w:rsidRDefault="00275948" w:rsidP="00275948">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275948">
              <w:rPr>
                <w:rFonts w:ascii="Times New Roman" w:hAnsi="Times New Roman" w:cs="Times New Roman"/>
                <w:sz w:val="24"/>
                <w:szCs w:val="24"/>
              </w:rPr>
              <w:t xml:space="preserve">Стратегия развития </w:t>
            </w:r>
            <w:proofErr w:type="gramStart"/>
            <w:r w:rsidRPr="00275948">
              <w:rPr>
                <w:rFonts w:ascii="Times New Roman" w:hAnsi="Times New Roman" w:cs="Times New Roman"/>
                <w:sz w:val="24"/>
                <w:szCs w:val="24"/>
              </w:rPr>
              <w:t>инженерной</w:t>
            </w:r>
            <w:proofErr w:type="gramEnd"/>
            <w:r w:rsidRPr="00275948">
              <w:rPr>
                <w:rFonts w:ascii="Times New Roman" w:hAnsi="Times New Roman" w:cs="Times New Roman"/>
                <w:sz w:val="24"/>
                <w:szCs w:val="24"/>
              </w:rPr>
              <w:t xml:space="preserve"> </w:t>
            </w:r>
            <w:proofErr w:type="spellStart"/>
            <w:r w:rsidRPr="00275948">
              <w:rPr>
                <w:rFonts w:ascii="Times New Roman" w:hAnsi="Times New Roman" w:cs="Times New Roman"/>
                <w:sz w:val="24"/>
                <w:szCs w:val="24"/>
              </w:rPr>
              <w:t>служ</w:t>
            </w:r>
            <w:r w:rsidR="00B73127">
              <w:rPr>
                <w:rFonts w:ascii="Times New Roman" w:hAnsi="Times New Roman" w:cs="Times New Roman"/>
                <w:sz w:val="24"/>
                <w:szCs w:val="24"/>
              </w:rPr>
              <w:t>-</w:t>
            </w:r>
            <w:r w:rsidRPr="00275948">
              <w:rPr>
                <w:rFonts w:ascii="Times New Roman" w:hAnsi="Times New Roman" w:cs="Times New Roman"/>
                <w:sz w:val="24"/>
                <w:szCs w:val="24"/>
              </w:rPr>
              <w:t>бы</w:t>
            </w:r>
            <w:proofErr w:type="spellEnd"/>
            <w:r w:rsidRPr="00275948">
              <w:rPr>
                <w:rFonts w:ascii="Times New Roman" w:hAnsi="Times New Roman" w:cs="Times New Roman"/>
                <w:sz w:val="24"/>
                <w:szCs w:val="24"/>
              </w:rPr>
              <w:t xml:space="preserve"> в условиях внедрения </w:t>
            </w:r>
            <w:proofErr w:type="spellStart"/>
            <w:r w:rsidRPr="00275948">
              <w:rPr>
                <w:rFonts w:ascii="Times New Roman" w:hAnsi="Times New Roman" w:cs="Times New Roman"/>
                <w:sz w:val="24"/>
                <w:szCs w:val="24"/>
              </w:rPr>
              <w:t>ресурсосбе</w:t>
            </w:r>
            <w:r w:rsidR="00B73127">
              <w:rPr>
                <w:rFonts w:ascii="Times New Roman" w:hAnsi="Times New Roman" w:cs="Times New Roman"/>
                <w:sz w:val="24"/>
                <w:szCs w:val="24"/>
              </w:rPr>
              <w:t>-</w:t>
            </w:r>
            <w:r w:rsidRPr="00275948">
              <w:rPr>
                <w:rFonts w:ascii="Times New Roman" w:hAnsi="Times New Roman" w:cs="Times New Roman"/>
                <w:sz w:val="24"/>
                <w:szCs w:val="24"/>
              </w:rPr>
              <w:t>регающих</w:t>
            </w:r>
            <w:proofErr w:type="spellEnd"/>
            <w:r w:rsidRPr="00275948">
              <w:rPr>
                <w:rFonts w:ascii="Times New Roman" w:hAnsi="Times New Roman" w:cs="Times New Roman"/>
                <w:sz w:val="24"/>
                <w:szCs w:val="24"/>
              </w:rPr>
              <w:t xml:space="preserve"> технологий. </w:t>
            </w:r>
            <w:proofErr w:type="gramStart"/>
            <w:r w:rsidRPr="00275948">
              <w:rPr>
                <w:rFonts w:ascii="Times New Roman" w:hAnsi="Times New Roman" w:cs="Times New Roman"/>
                <w:sz w:val="24"/>
                <w:szCs w:val="24"/>
              </w:rPr>
              <w:t xml:space="preserve">Эффективные направления электрификации и </w:t>
            </w:r>
            <w:proofErr w:type="spellStart"/>
            <w:r w:rsidRPr="00275948">
              <w:rPr>
                <w:rFonts w:ascii="Times New Roman" w:hAnsi="Times New Roman" w:cs="Times New Roman"/>
                <w:sz w:val="24"/>
                <w:szCs w:val="24"/>
              </w:rPr>
              <w:t>авто</w:t>
            </w:r>
            <w:r w:rsidR="00B73127">
              <w:rPr>
                <w:rFonts w:ascii="Times New Roman" w:hAnsi="Times New Roman" w:cs="Times New Roman"/>
                <w:sz w:val="24"/>
                <w:szCs w:val="24"/>
              </w:rPr>
              <w:t>-</w:t>
            </w:r>
            <w:r w:rsidRPr="00275948">
              <w:rPr>
                <w:rFonts w:ascii="Times New Roman" w:hAnsi="Times New Roman" w:cs="Times New Roman"/>
                <w:sz w:val="24"/>
                <w:szCs w:val="24"/>
              </w:rPr>
              <w:t>матизации</w:t>
            </w:r>
            <w:proofErr w:type="spellEnd"/>
            <w:r w:rsidRPr="00275948">
              <w:rPr>
                <w:rFonts w:ascii="Times New Roman" w:hAnsi="Times New Roman" w:cs="Times New Roman"/>
                <w:sz w:val="24"/>
                <w:szCs w:val="24"/>
              </w:rPr>
              <w:t xml:space="preserve"> сельскохозяйственного </w:t>
            </w:r>
            <w:proofErr w:type="spellStart"/>
            <w:r w:rsidRPr="00275948">
              <w:rPr>
                <w:rFonts w:ascii="Times New Roman" w:hAnsi="Times New Roman" w:cs="Times New Roman"/>
                <w:sz w:val="24"/>
                <w:szCs w:val="24"/>
              </w:rPr>
              <w:t>про</w:t>
            </w:r>
            <w:r w:rsidR="00B73127">
              <w:rPr>
                <w:rFonts w:ascii="Times New Roman" w:hAnsi="Times New Roman" w:cs="Times New Roman"/>
                <w:sz w:val="24"/>
                <w:szCs w:val="24"/>
              </w:rPr>
              <w:t>-</w:t>
            </w:r>
            <w:r w:rsidRPr="00275948">
              <w:rPr>
                <w:rFonts w:ascii="Times New Roman" w:hAnsi="Times New Roman" w:cs="Times New Roman"/>
                <w:sz w:val="24"/>
                <w:szCs w:val="24"/>
              </w:rPr>
              <w:t>изводства</w:t>
            </w:r>
            <w:proofErr w:type="spellEnd"/>
            <w:r w:rsidRPr="00275948">
              <w:rPr>
                <w:rFonts w:ascii="Times New Roman" w:hAnsi="Times New Roman" w:cs="Times New Roman"/>
                <w:sz w:val="24"/>
                <w:szCs w:val="24"/>
              </w:rPr>
              <w:t>.</w:t>
            </w:r>
            <w:proofErr w:type="gramEnd"/>
            <w:r w:rsidRPr="00275948">
              <w:rPr>
                <w:rFonts w:ascii="Times New Roman" w:hAnsi="Times New Roman" w:cs="Times New Roman"/>
                <w:sz w:val="24"/>
                <w:szCs w:val="24"/>
              </w:rPr>
              <w:t xml:space="preserve"> Эксплуатация и сервисное обслуживание сельхозмашин и автотранспорта.</w:t>
            </w:r>
          </w:p>
        </w:tc>
        <w:tc>
          <w:tcPr>
            <w:tcW w:w="2155" w:type="dxa"/>
          </w:tcPr>
          <w:p w:rsidR="00275948" w:rsidRPr="006B6E68" w:rsidRDefault="00275948" w:rsidP="00275948">
            <w:pPr>
              <w:rPr>
                <w:rFonts w:ascii="Times New Roman" w:hAnsi="Times New Roman" w:cs="Times New Roman"/>
                <w:sz w:val="24"/>
                <w:szCs w:val="24"/>
              </w:rPr>
            </w:pPr>
            <w:r w:rsidRPr="006B6E68">
              <w:rPr>
                <w:rFonts w:ascii="Times New Roman" w:hAnsi="Times New Roman" w:cs="Times New Roman"/>
                <w:sz w:val="24"/>
                <w:szCs w:val="24"/>
              </w:rPr>
              <w:t>Специалисты инженерной службы</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72</w:t>
            </w:r>
          </w:p>
        </w:tc>
        <w:tc>
          <w:tcPr>
            <w:tcW w:w="1985" w:type="dxa"/>
          </w:tcPr>
          <w:p w:rsidR="00275948" w:rsidRPr="006B6E68" w:rsidRDefault="008D7A15" w:rsidP="008D7A15">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r w:rsidR="00275948" w:rsidRPr="006B6E68">
              <w:rPr>
                <w:rFonts w:ascii="Times New Roman" w:hAnsi="Times New Roman" w:cs="Times New Roman"/>
                <w:sz w:val="24"/>
                <w:szCs w:val="24"/>
              </w:rPr>
              <w:t>.1</w:t>
            </w:r>
            <w:r w:rsidR="00275948">
              <w:rPr>
                <w:rFonts w:ascii="Times New Roman" w:hAnsi="Times New Roman" w:cs="Times New Roman"/>
                <w:sz w:val="24"/>
                <w:szCs w:val="24"/>
              </w:rPr>
              <w:t>1-</w:t>
            </w:r>
            <w:r>
              <w:rPr>
                <w:rFonts w:ascii="Times New Roman" w:hAnsi="Times New Roman" w:cs="Times New Roman"/>
                <w:sz w:val="24"/>
                <w:szCs w:val="24"/>
              </w:rPr>
              <w:t>04</w:t>
            </w:r>
            <w:r w:rsidR="00275948" w:rsidRPr="006B6E68">
              <w:rPr>
                <w:rFonts w:ascii="Times New Roman" w:hAnsi="Times New Roman" w:cs="Times New Roman"/>
                <w:sz w:val="24"/>
                <w:szCs w:val="24"/>
              </w:rPr>
              <w:t>.</w:t>
            </w:r>
            <w:r w:rsidR="00275948">
              <w:rPr>
                <w:rFonts w:ascii="Times New Roman" w:hAnsi="Times New Roman" w:cs="Times New Roman"/>
                <w:sz w:val="24"/>
                <w:szCs w:val="24"/>
              </w:rPr>
              <w:t>1</w:t>
            </w:r>
            <w:r>
              <w:rPr>
                <w:rFonts w:ascii="Times New Roman" w:hAnsi="Times New Roman" w:cs="Times New Roman"/>
                <w:sz w:val="24"/>
                <w:szCs w:val="24"/>
              </w:rPr>
              <w:t>2</w:t>
            </w:r>
            <w:r w:rsidR="00275948" w:rsidRPr="006B6E68">
              <w:rPr>
                <w:rFonts w:ascii="Times New Roman" w:hAnsi="Times New Roman" w:cs="Times New Roman"/>
                <w:sz w:val="24"/>
                <w:szCs w:val="24"/>
              </w:rPr>
              <w:t>.20 г.</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15000</w:t>
            </w:r>
          </w:p>
        </w:tc>
      </w:tr>
      <w:tr w:rsidR="00275948" w:rsidTr="005008DA">
        <w:tc>
          <w:tcPr>
            <w:tcW w:w="420"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2</w:t>
            </w:r>
          </w:p>
        </w:tc>
        <w:tc>
          <w:tcPr>
            <w:tcW w:w="3941" w:type="dxa"/>
          </w:tcPr>
          <w:p w:rsidR="00275948" w:rsidRPr="006B6E68" w:rsidRDefault="00275948" w:rsidP="00275948">
            <w:pPr>
              <w:pStyle w:val="6"/>
              <w:spacing w:before="0"/>
              <w:outlineLvl w:val="5"/>
              <w:rPr>
                <w:rFonts w:ascii="Times New Roman" w:hAnsi="Times New Roman" w:cs="Times New Roman"/>
                <w:color w:val="auto"/>
                <w:sz w:val="24"/>
                <w:szCs w:val="24"/>
              </w:rPr>
            </w:pPr>
            <w:r w:rsidRPr="006B6E68">
              <w:rPr>
                <w:rFonts w:ascii="Times New Roman" w:hAnsi="Times New Roman" w:cs="Times New Roman"/>
                <w:color w:val="auto"/>
                <w:sz w:val="24"/>
                <w:szCs w:val="24"/>
              </w:rPr>
              <w:t>Совершенствование и оптимизация технологии содержания и кормления КРС в современных условиях.</w:t>
            </w:r>
          </w:p>
        </w:tc>
        <w:tc>
          <w:tcPr>
            <w:tcW w:w="2155" w:type="dxa"/>
          </w:tcPr>
          <w:p w:rsidR="00275948" w:rsidRPr="006B6E68" w:rsidRDefault="00275948" w:rsidP="00275948">
            <w:pPr>
              <w:rPr>
                <w:rFonts w:ascii="Times New Roman" w:hAnsi="Times New Roman" w:cs="Times New Roman"/>
                <w:sz w:val="24"/>
                <w:szCs w:val="24"/>
              </w:rPr>
            </w:pPr>
            <w:r w:rsidRPr="006B6E68">
              <w:rPr>
                <w:rFonts w:ascii="Times New Roman" w:hAnsi="Times New Roman" w:cs="Times New Roman"/>
                <w:sz w:val="24"/>
                <w:szCs w:val="24"/>
              </w:rPr>
              <w:t xml:space="preserve">Специалисты </w:t>
            </w:r>
            <w:proofErr w:type="spellStart"/>
            <w:proofErr w:type="gramStart"/>
            <w:r w:rsidRPr="006B6E68">
              <w:rPr>
                <w:rFonts w:ascii="Times New Roman" w:hAnsi="Times New Roman" w:cs="Times New Roman"/>
                <w:sz w:val="24"/>
                <w:szCs w:val="24"/>
              </w:rPr>
              <w:t>зоотехничес</w:t>
            </w:r>
            <w:r w:rsidR="004C37AA">
              <w:rPr>
                <w:rFonts w:ascii="Times New Roman" w:hAnsi="Times New Roman" w:cs="Times New Roman"/>
                <w:sz w:val="24"/>
                <w:szCs w:val="24"/>
              </w:rPr>
              <w:t>-</w:t>
            </w:r>
            <w:r w:rsidRPr="006B6E68">
              <w:rPr>
                <w:rFonts w:ascii="Times New Roman" w:hAnsi="Times New Roman" w:cs="Times New Roman"/>
                <w:sz w:val="24"/>
                <w:szCs w:val="24"/>
              </w:rPr>
              <w:t>кой</w:t>
            </w:r>
            <w:proofErr w:type="spellEnd"/>
            <w:proofErr w:type="gramEnd"/>
            <w:r w:rsidRPr="006B6E68">
              <w:rPr>
                <w:rFonts w:ascii="Times New Roman" w:hAnsi="Times New Roman" w:cs="Times New Roman"/>
                <w:sz w:val="24"/>
                <w:szCs w:val="24"/>
              </w:rPr>
              <w:t xml:space="preserve"> службы</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72</w:t>
            </w:r>
          </w:p>
        </w:tc>
        <w:tc>
          <w:tcPr>
            <w:tcW w:w="1985" w:type="dxa"/>
          </w:tcPr>
          <w:p w:rsidR="00275948" w:rsidRPr="006B6E68" w:rsidRDefault="008D7A15" w:rsidP="00275948">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r w:rsidRPr="006B6E68">
              <w:rPr>
                <w:rFonts w:ascii="Times New Roman" w:hAnsi="Times New Roman" w:cs="Times New Roman"/>
                <w:sz w:val="24"/>
                <w:szCs w:val="24"/>
              </w:rPr>
              <w:t>.1</w:t>
            </w:r>
            <w:r>
              <w:rPr>
                <w:rFonts w:ascii="Times New Roman" w:hAnsi="Times New Roman" w:cs="Times New Roman"/>
                <w:sz w:val="24"/>
                <w:szCs w:val="24"/>
              </w:rPr>
              <w:t>1-04</w:t>
            </w:r>
            <w:r w:rsidRPr="006B6E68">
              <w:rPr>
                <w:rFonts w:ascii="Times New Roman" w:hAnsi="Times New Roman" w:cs="Times New Roman"/>
                <w:sz w:val="24"/>
                <w:szCs w:val="24"/>
              </w:rPr>
              <w:t>.</w:t>
            </w:r>
            <w:r>
              <w:rPr>
                <w:rFonts w:ascii="Times New Roman" w:hAnsi="Times New Roman" w:cs="Times New Roman"/>
                <w:sz w:val="24"/>
                <w:szCs w:val="24"/>
              </w:rPr>
              <w:t>12</w:t>
            </w:r>
            <w:r w:rsidRPr="006B6E68">
              <w:rPr>
                <w:rFonts w:ascii="Times New Roman" w:hAnsi="Times New Roman" w:cs="Times New Roman"/>
                <w:sz w:val="24"/>
                <w:szCs w:val="24"/>
              </w:rPr>
              <w:t>.20 г.</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15000</w:t>
            </w:r>
          </w:p>
        </w:tc>
      </w:tr>
      <w:tr w:rsidR="00275948" w:rsidTr="005008DA">
        <w:tc>
          <w:tcPr>
            <w:tcW w:w="420"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3</w:t>
            </w:r>
          </w:p>
        </w:tc>
        <w:tc>
          <w:tcPr>
            <w:tcW w:w="3941" w:type="dxa"/>
          </w:tcPr>
          <w:p w:rsidR="00275948" w:rsidRPr="006B6E68" w:rsidRDefault="00275948" w:rsidP="00275948">
            <w:pPr>
              <w:pStyle w:val="6"/>
              <w:outlineLvl w:val="5"/>
              <w:rPr>
                <w:rFonts w:ascii="Times New Roman" w:hAnsi="Times New Roman" w:cs="Times New Roman"/>
                <w:color w:val="auto"/>
                <w:sz w:val="24"/>
                <w:szCs w:val="24"/>
              </w:rPr>
            </w:pPr>
            <w:r w:rsidRPr="006B6E68">
              <w:rPr>
                <w:rFonts w:ascii="Times New Roman" w:hAnsi="Times New Roman" w:cs="Times New Roman"/>
                <w:color w:val="auto"/>
                <w:sz w:val="24"/>
                <w:szCs w:val="24"/>
              </w:rPr>
              <w:t>Кормопроизводство</w:t>
            </w:r>
          </w:p>
        </w:tc>
        <w:tc>
          <w:tcPr>
            <w:tcW w:w="2155" w:type="dxa"/>
          </w:tcPr>
          <w:p w:rsidR="00275948" w:rsidRPr="006B6E68" w:rsidRDefault="00275948" w:rsidP="00275948">
            <w:pPr>
              <w:rPr>
                <w:rFonts w:ascii="Times New Roman" w:eastAsia="Times New Roman" w:hAnsi="Times New Roman" w:cs="Times New Roman"/>
                <w:i/>
                <w:sz w:val="24"/>
                <w:szCs w:val="24"/>
                <w:lang w:eastAsia="ru-RU"/>
              </w:rPr>
            </w:pPr>
            <w:r w:rsidRPr="006B6E68">
              <w:rPr>
                <w:rFonts w:ascii="Times New Roman" w:hAnsi="Times New Roman" w:cs="Times New Roman"/>
                <w:sz w:val="24"/>
                <w:szCs w:val="24"/>
              </w:rPr>
              <w:t xml:space="preserve">Специалисты </w:t>
            </w:r>
            <w:proofErr w:type="spellStart"/>
            <w:proofErr w:type="gramStart"/>
            <w:r w:rsidRPr="006B6E68">
              <w:rPr>
                <w:rFonts w:ascii="Times New Roman" w:hAnsi="Times New Roman" w:cs="Times New Roman"/>
                <w:sz w:val="24"/>
                <w:szCs w:val="24"/>
              </w:rPr>
              <w:t>агрономичес</w:t>
            </w:r>
            <w:r w:rsidR="006D3E53">
              <w:rPr>
                <w:rFonts w:ascii="Times New Roman" w:hAnsi="Times New Roman" w:cs="Times New Roman"/>
                <w:sz w:val="24"/>
                <w:szCs w:val="24"/>
              </w:rPr>
              <w:t>-</w:t>
            </w:r>
            <w:r w:rsidRPr="006B6E68">
              <w:rPr>
                <w:rFonts w:ascii="Times New Roman" w:hAnsi="Times New Roman" w:cs="Times New Roman"/>
                <w:sz w:val="24"/>
                <w:szCs w:val="24"/>
              </w:rPr>
              <w:t>кой</w:t>
            </w:r>
            <w:proofErr w:type="spellEnd"/>
            <w:proofErr w:type="gramEnd"/>
            <w:r w:rsidRPr="006B6E68">
              <w:rPr>
                <w:rFonts w:ascii="Times New Roman" w:hAnsi="Times New Roman" w:cs="Times New Roman"/>
                <w:sz w:val="24"/>
                <w:szCs w:val="24"/>
              </w:rPr>
              <w:t xml:space="preserve"> службы</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72</w:t>
            </w:r>
          </w:p>
        </w:tc>
        <w:tc>
          <w:tcPr>
            <w:tcW w:w="1985" w:type="dxa"/>
          </w:tcPr>
          <w:p w:rsidR="00275948" w:rsidRPr="006B6E68" w:rsidRDefault="008D7A15" w:rsidP="00275948">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r w:rsidRPr="006B6E68">
              <w:rPr>
                <w:rFonts w:ascii="Times New Roman" w:hAnsi="Times New Roman" w:cs="Times New Roman"/>
                <w:sz w:val="24"/>
                <w:szCs w:val="24"/>
              </w:rPr>
              <w:t>.1</w:t>
            </w:r>
            <w:r>
              <w:rPr>
                <w:rFonts w:ascii="Times New Roman" w:hAnsi="Times New Roman" w:cs="Times New Roman"/>
                <w:sz w:val="24"/>
                <w:szCs w:val="24"/>
              </w:rPr>
              <w:t>1-04</w:t>
            </w:r>
            <w:r w:rsidRPr="006B6E68">
              <w:rPr>
                <w:rFonts w:ascii="Times New Roman" w:hAnsi="Times New Roman" w:cs="Times New Roman"/>
                <w:sz w:val="24"/>
                <w:szCs w:val="24"/>
              </w:rPr>
              <w:t>.</w:t>
            </w:r>
            <w:r>
              <w:rPr>
                <w:rFonts w:ascii="Times New Roman" w:hAnsi="Times New Roman" w:cs="Times New Roman"/>
                <w:sz w:val="24"/>
                <w:szCs w:val="24"/>
              </w:rPr>
              <w:t>12</w:t>
            </w:r>
            <w:r w:rsidRPr="006B6E68">
              <w:rPr>
                <w:rFonts w:ascii="Times New Roman" w:hAnsi="Times New Roman" w:cs="Times New Roman"/>
                <w:sz w:val="24"/>
                <w:szCs w:val="24"/>
              </w:rPr>
              <w:t>.20 г.</w:t>
            </w:r>
          </w:p>
        </w:tc>
        <w:tc>
          <w:tcPr>
            <w:tcW w:w="992" w:type="dxa"/>
          </w:tcPr>
          <w:p w:rsidR="00275948" w:rsidRPr="006B6E68" w:rsidRDefault="00275948" w:rsidP="00275948">
            <w:pPr>
              <w:jc w:val="center"/>
              <w:rPr>
                <w:rFonts w:ascii="Times New Roman" w:eastAsia="Times New Roman" w:hAnsi="Times New Roman" w:cs="Times New Roman"/>
                <w:sz w:val="24"/>
                <w:szCs w:val="24"/>
                <w:lang w:eastAsia="ru-RU"/>
              </w:rPr>
            </w:pPr>
            <w:r w:rsidRPr="006B6E68">
              <w:rPr>
                <w:rFonts w:ascii="Times New Roman" w:eastAsia="Times New Roman" w:hAnsi="Times New Roman" w:cs="Times New Roman"/>
                <w:sz w:val="24"/>
                <w:szCs w:val="24"/>
                <w:lang w:eastAsia="ru-RU"/>
              </w:rPr>
              <w:t>15000</w:t>
            </w:r>
          </w:p>
        </w:tc>
      </w:tr>
      <w:tr w:rsidR="00275948" w:rsidTr="005008DA">
        <w:tc>
          <w:tcPr>
            <w:tcW w:w="420" w:type="dxa"/>
          </w:tcPr>
          <w:p w:rsidR="00275948" w:rsidRPr="006B6E68" w:rsidRDefault="00275948" w:rsidP="002759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41" w:type="dxa"/>
          </w:tcPr>
          <w:p w:rsidR="00275948" w:rsidRPr="003463D8" w:rsidRDefault="00275948" w:rsidP="00275948">
            <w:pPr>
              <w:rPr>
                <w:rFonts w:ascii="Times New Roman" w:eastAsia="Times New Roman" w:hAnsi="Times New Roman" w:cs="Times New Roman"/>
                <w:color w:val="000000"/>
                <w:sz w:val="24"/>
                <w:szCs w:val="24"/>
                <w:lang w:eastAsia="ru-RU"/>
              </w:rPr>
            </w:pPr>
            <w:r w:rsidRPr="003463D8">
              <w:rPr>
                <w:rFonts w:ascii="Times New Roman" w:eastAsia="Times New Roman" w:hAnsi="Times New Roman" w:cs="Times New Roman"/>
                <w:color w:val="000000"/>
                <w:sz w:val="24"/>
                <w:szCs w:val="24"/>
                <w:lang w:eastAsia="ru-RU"/>
              </w:rPr>
              <w:t xml:space="preserve">Обеспечение полноценного питания и мониторинг молочного стада с </w:t>
            </w:r>
            <w:proofErr w:type="spellStart"/>
            <w:proofErr w:type="gramStart"/>
            <w:r w:rsidRPr="003463D8">
              <w:rPr>
                <w:rFonts w:ascii="Times New Roman" w:eastAsia="Times New Roman" w:hAnsi="Times New Roman" w:cs="Times New Roman"/>
                <w:color w:val="000000"/>
                <w:sz w:val="24"/>
                <w:szCs w:val="24"/>
                <w:lang w:eastAsia="ru-RU"/>
              </w:rPr>
              <w:t>примене</w:t>
            </w:r>
            <w:r w:rsidR="004C37AA">
              <w:rPr>
                <w:rFonts w:ascii="Times New Roman" w:eastAsia="Times New Roman" w:hAnsi="Times New Roman" w:cs="Times New Roman"/>
                <w:color w:val="000000"/>
                <w:sz w:val="24"/>
                <w:szCs w:val="24"/>
                <w:lang w:eastAsia="ru-RU"/>
              </w:rPr>
              <w:t>-</w:t>
            </w:r>
            <w:r w:rsidRPr="003463D8">
              <w:rPr>
                <w:rFonts w:ascii="Times New Roman" w:eastAsia="Times New Roman" w:hAnsi="Times New Roman" w:cs="Times New Roman"/>
                <w:color w:val="000000"/>
                <w:sz w:val="24"/>
                <w:szCs w:val="24"/>
                <w:lang w:eastAsia="ru-RU"/>
              </w:rPr>
              <w:t>нием</w:t>
            </w:r>
            <w:proofErr w:type="spellEnd"/>
            <w:proofErr w:type="gramEnd"/>
            <w:r w:rsidRPr="003463D8">
              <w:rPr>
                <w:rFonts w:ascii="Times New Roman" w:eastAsia="Times New Roman" w:hAnsi="Times New Roman" w:cs="Times New Roman"/>
                <w:color w:val="000000"/>
                <w:sz w:val="24"/>
                <w:szCs w:val="24"/>
                <w:lang w:eastAsia="ru-RU"/>
              </w:rPr>
              <w:t xml:space="preserve"> компьютерных программ</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w:t>
            </w:r>
            <w:r w:rsidRPr="003463D8">
              <w:rPr>
                <w:rFonts w:ascii="Times New Roman" w:eastAsia="Times New Roman" w:hAnsi="Times New Roman" w:cs="Times New Roman"/>
                <w:color w:val="000000"/>
                <w:sz w:val="24"/>
                <w:szCs w:val="24"/>
                <w:lang w:eastAsia="ru-RU"/>
              </w:rPr>
              <w:t>ормо</w:t>
            </w:r>
            <w:r w:rsidR="004C37AA">
              <w:rPr>
                <w:rFonts w:ascii="Times New Roman" w:eastAsia="Times New Roman" w:hAnsi="Times New Roman" w:cs="Times New Roman"/>
                <w:color w:val="000000"/>
                <w:sz w:val="24"/>
                <w:szCs w:val="24"/>
                <w:lang w:eastAsia="ru-RU"/>
              </w:rPr>
              <w:t>-</w:t>
            </w:r>
            <w:r w:rsidRPr="003463D8">
              <w:rPr>
                <w:rFonts w:ascii="Times New Roman" w:eastAsia="Times New Roman" w:hAnsi="Times New Roman" w:cs="Times New Roman"/>
                <w:color w:val="000000"/>
                <w:sz w:val="24"/>
                <w:szCs w:val="24"/>
                <w:lang w:eastAsia="ru-RU"/>
              </w:rPr>
              <w:t>вые</w:t>
            </w:r>
            <w:proofErr w:type="spellEnd"/>
            <w:r w:rsidRPr="003463D8">
              <w:rPr>
                <w:rFonts w:ascii="Times New Roman" w:eastAsia="Times New Roman" w:hAnsi="Times New Roman" w:cs="Times New Roman"/>
                <w:color w:val="000000"/>
                <w:sz w:val="24"/>
                <w:szCs w:val="24"/>
                <w:lang w:eastAsia="ru-RU"/>
              </w:rPr>
              <w:t xml:space="preserve"> рационы», «Управление стадом»</w:t>
            </w:r>
          </w:p>
        </w:tc>
        <w:tc>
          <w:tcPr>
            <w:tcW w:w="2155" w:type="dxa"/>
          </w:tcPr>
          <w:p w:rsidR="00275948" w:rsidRPr="003463D8" w:rsidRDefault="00275948" w:rsidP="004C37AA">
            <w:pPr>
              <w:rPr>
                <w:rFonts w:ascii="Times New Roman" w:hAnsi="Times New Roman" w:cs="Times New Roman"/>
                <w:sz w:val="24"/>
                <w:szCs w:val="24"/>
              </w:rPr>
            </w:pPr>
            <w:r>
              <w:rPr>
                <w:rFonts w:ascii="Times New Roman" w:hAnsi="Times New Roman" w:cs="Times New Roman"/>
                <w:sz w:val="24"/>
                <w:szCs w:val="24"/>
              </w:rPr>
              <w:t>С</w:t>
            </w:r>
            <w:r w:rsidRPr="003463D8">
              <w:rPr>
                <w:rFonts w:ascii="Times New Roman" w:hAnsi="Times New Roman" w:cs="Times New Roman"/>
                <w:sz w:val="24"/>
                <w:szCs w:val="24"/>
              </w:rPr>
              <w:t xml:space="preserve">пециалисты </w:t>
            </w:r>
            <w:proofErr w:type="spellStart"/>
            <w:proofErr w:type="gramStart"/>
            <w:r w:rsidRPr="003463D8">
              <w:rPr>
                <w:rFonts w:ascii="Times New Roman" w:hAnsi="Times New Roman" w:cs="Times New Roman"/>
                <w:sz w:val="24"/>
                <w:szCs w:val="24"/>
              </w:rPr>
              <w:t>зоотехничес</w:t>
            </w:r>
            <w:r w:rsidR="004C37AA">
              <w:rPr>
                <w:rFonts w:ascii="Times New Roman" w:hAnsi="Times New Roman" w:cs="Times New Roman"/>
                <w:sz w:val="24"/>
                <w:szCs w:val="24"/>
              </w:rPr>
              <w:t>-</w:t>
            </w:r>
            <w:r w:rsidRPr="003463D8">
              <w:rPr>
                <w:rFonts w:ascii="Times New Roman" w:hAnsi="Times New Roman" w:cs="Times New Roman"/>
                <w:sz w:val="24"/>
                <w:szCs w:val="24"/>
              </w:rPr>
              <w:t>кой</w:t>
            </w:r>
            <w:proofErr w:type="spellEnd"/>
            <w:proofErr w:type="gramEnd"/>
            <w:r w:rsidRPr="003463D8">
              <w:rPr>
                <w:rFonts w:ascii="Times New Roman" w:hAnsi="Times New Roman" w:cs="Times New Roman"/>
                <w:sz w:val="24"/>
                <w:szCs w:val="24"/>
              </w:rPr>
              <w:t xml:space="preserve"> службы </w:t>
            </w:r>
          </w:p>
        </w:tc>
        <w:tc>
          <w:tcPr>
            <w:tcW w:w="992" w:type="dxa"/>
          </w:tcPr>
          <w:p w:rsidR="00275948" w:rsidRPr="003463D8" w:rsidRDefault="00275948" w:rsidP="002759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463D8">
              <w:rPr>
                <w:rFonts w:ascii="Times New Roman" w:eastAsia="Times New Roman" w:hAnsi="Times New Roman" w:cs="Times New Roman"/>
                <w:color w:val="000000"/>
                <w:sz w:val="24"/>
                <w:szCs w:val="24"/>
                <w:lang w:eastAsia="ru-RU"/>
              </w:rPr>
              <w:t>32</w:t>
            </w:r>
          </w:p>
        </w:tc>
        <w:tc>
          <w:tcPr>
            <w:tcW w:w="1985" w:type="dxa"/>
          </w:tcPr>
          <w:p w:rsidR="00275948" w:rsidRPr="003463D8" w:rsidRDefault="008D7A15" w:rsidP="00D61A9B">
            <w:pPr>
              <w:rPr>
                <w:rFonts w:ascii="Times New Roman" w:hAnsi="Times New Roman" w:cs="Times New Roman"/>
                <w:sz w:val="24"/>
                <w:szCs w:val="24"/>
              </w:rPr>
            </w:pPr>
            <w:r>
              <w:rPr>
                <w:rFonts w:ascii="Times New Roman" w:hAnsi="Times New Roman" w:cs="Times New Roman"/>
                <w:sz w:val="24"/>
                <w:szCs w:val="24"/>
              </w:rPr>
              <w:t>07</w:t>
            </w:r>
            <w:r w:rsidR="00275948" w:rsidRPr="003463D8">
              <w:rPr>
                <w:rFonts w:ascii="Times New Roman" w:hAnsi="Times New Roman" w:cs="Times New Roman"/>
                <w:sz w:val="24"/>
                <w:szCs w:val="24"/>
              </w:rPr>
              <w:t>.1</w:t>
            </w:r>
            <w:r>
              <w:rPr>
                <w:rFonts w:ascii="Times New Roman" w:hAnsi="Times New Roman" w:cs="Times New Roman"/>
                <w:sz w:val="24"/>
                <w:szCs w:val="24"/>
              </w:rPr>
              <w:t>2</w:t>
            </w:r>
            <w:r w:rsidR="00275948" w:rsidRPr="003463D8">
              <w:rPr>
                <w:rFonts w:ascii="Times New Roman" w:hAnsi="Times New Roman" w:cs="Times New Roman"/>
                <w:sz w:val="24"/>
                <w:szCs w:val="24"/>
              </w:rPr>
              <w:t>-</w:t>
            </w:r>
            <w:r>
              <w:rPr>
                <w:rFonts w:ascii="Times New Roman" w:hAnsi="Times New Roman" w:cs="Times New Roman"/>
                <w:sz w:val="24"/>
                <w:szCs w:val="24"/>
              </w:rPr>
              <w:t>1</w:t>
            </w:r>
            <w:r w:rsidR="00D61A9B">
              <w:rPr>
                <w:rFonts w:ascii="Times New Roman" w:hAnsi="Times New Roman" w:cs="Times New Roman"/>
                <w:sz w:val="24"/>
                <w:szCs w:val="24"/>
              </w:rPr>
              <w:t>0</w:t>
            </w:r>
            <w:r w:rsidR="00275948">
              <w:rPr>
                <w:rFonts w:ascii="Times New Roman" w:hAnsi="Times New Roman" w:cs="Times New Roman"/>
                <w:sz w:val="24"/>
                <w:szCs w:val="24"/>
              </w:rPr>
              <w:t>.12</w:t>
            </w:r>
            <w:r w:rsidR="00275948" w:rsidRPr="003463D8">
              <w:rPr>
                <w:rFonts w:ascii="Times New Roman" w:hAnsi="Times New Roman" w:cs="Times New Roman"/>
                <w:sz w:val="24"/>
                <w:szCs w:val="24"/>
              </w:rPr>
              <w:t>.20 г.</w:t>
            </w:r>
          </w:p>
        </w:tc>
        <w:tc>
          <w:tcPr>
            <w:tcW w:w="992" w:type="dxa"/>
          </w:tcPr>
          <w:p w:rsidR="00275948" w:rsidRPr="003463D8" w:rsidRDefault="00275948" w:rsidP="00275948">
            <w:pPr>
              <w:rPr>
                <w:rFonts w:ascii="Times New Roman" w:eastAsia="Times New Roman" w:hAnsi="Times New Roman" w:cs="Times New Roman"/>
                <w:color w:val="000000"/>
                <w:sz w:val="24"/>
                <w:szCs w:val="24"/>
                <w:lang w:eastAsia="ru-RU"/>
              </w:rPr>
            </w:pPr>
            <w:r w:rsidRPr="003463D8">
              <w:rPr>
                <w:rFonts w:ascii="Times New Roman" w:eastAsia="Times New Roman" w:hAnsi="Times New Roman" w:cs="Times New Roman"/>
                <w:color w:val="000000"/>
                <w:sz w:val="24"/>
                <w:szCs w:val="24"/>
                <w:lang w:eastAsia="ru-RU"/>
              </w:rPr>
              <w:t>8000</w:t>
            </w:r>
          </w:p>
        </w:tc>
      </w:tr>
    </w:tbl>
    <w:p w:rsidR="000A37A4" w:rsidRDefault="000A37A4" w:rsidP="007128F1">
      <w:pPr>
        <w:spacing w:after="0" w:line="240" w:lineRule="auto"/>
        <w:ind w:left="-567" w:firstLine="567"/>
        <w:jc w:val="center"/>
        <w:rPr>
          <w:rFonts w:ascii="Times New Roman" w:eastAsia="Times New Roman" w:hAnsi="Times New Roman" w:cs="Times New Roman"/>
          <w:b/>
          <w:i/>
          <w:color w:val="000000"/>
          <w:sz w:val="26"/>
          <w:szCs w:val="26"/>
          <w:lang w:eastAsia="ru-RU"/>
        </w:rPr>
      </w:pPr>
    </w:p>
    <w:p w:rsidR="005308B4" w:rsidRDefault="005308B4" w:rsidP="007128F1">
      <w:pPr>
        <w:spacing w:after="0" w:line="240" w:lineRule="auto"/>
        <w:ind w:left="-567" w:firstLine="567"/>
        <w:jc w:val="center"/>
        <w:rPr>
          <w:rFonts w:ascii="Times New Roman" w:eastAsia="Times New Roman" w:hAnsi="Times New Roman" w:cs="Times New Roman"/>
          <w:b/>
          <w:i/>
          <w:color w:val="000000"/>
          <w:sz w:val="26"/>
          <w:szCs w:val="26"/>
          <w:lang w:eastAsia="ru-RU"/>
        </w:rPr>
      </w:pPr>
    </w:p>
    <w:p w:rsidR="004C37AA" w:rsidRDefault="004C37AA" w:rsidP="007128F1">
      <w:pPr>
        <w:spacing w:after="0" w:line="240" w:lineRule="auto"/>
        <w:ind w:left="-567" w:firstLine="567"/>
        <w:jc w:val="center"/>
        <w:rPr>
          <w:rFonts w:ascii="Times New Roman" w:eastAsia="Times New Roman" w:hAnsi="Times New Roman" w:cs="Times New Roman"/>
          <w:b/>
          <w:i/>
          <w:color w:val="000000"/>
          <w:sz w:val="26"/>
          <w:szCs w:val="26"/>
          <w:lang w:eastAsia="ru-RU"/>
        </w:rPr>
      </w:pPr>
    </w:p>
    <w:p w:rsidR="00DE409B" w:rsidRPr="00C57C0C" w:rsidRDefault="00DE409B" w:rsidP="00A74522">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b/>
          <w:i/>
          <w:sz w:val="24"/>
          <w:szCs w:val="24"/>
        </w:rPr>
      </w:pPr>
      <w:r w:rsidRPr="00C57C0C">
        <w:rPr>
          <w:rFonts w:ascii="Arial" w:hAnsi="Arial" w:cs="Arial"/>
          <w:b/>
          <w:sz w:val="24"/>
          <w:szCs w:val="24"/>
        </w:rPr>
        <w:t>Стратегия развития инженерной службы в условиях внедрения ресурсосберегающих технологий. Эффективные направления электрификации и автоматизации сельскохозяйственного производства. Эксплуатация и сервисное обслуживание сельхозмашин и автотранспорта.</w:t>
      </w:r>
    </w:p>
    <w:p w:rsidR="00DE409B" w:rsidRPr="00B76D40" w:rsidRDefault="00DE409B" w:rsidP="00A74522">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i/>
          <w:sz w:val="24"/>
          <w:szCs w:val="24"/>
        </w:rPr>
      </w:pPr>
      <w:r w:rsidRPr="00B76D40">
        <w:rPr>
          <w:rFonts w:ascii="Arial" w:hAnsi="Arial" w:cs="Arial"/>
          <w:i/>
          <w:sz w:val="24"/>
          <w:szCs w:val="24"/>
        </w:rPr>
        <w:t>(</w:t>
      </w:r>
      <w:r>
        <w:rPr>
          <w:rFonts w:ascii="Arial" w:hAnsi="Arial" w:cs="Arial"/>
          <w:i/>
          <w:sz w:val="24"/>
          <w:szCs w:val="24"/>
        </w:rPr>
        <w:t>72</w:t>
      </w:r>
      <w:r w:rsidR="006B7219">
        <w:rPr>
          <w:rFonts w:ascii="Arial" w:hAnsi="Arial" w:cs="Arial"/>
          <w:i/>
          <w:sz w:val="24"/>
          <w:szCs w:val="24"/>
        </w:rPr>
        <w:t xml:space="preserve"> </w:t>
      </w:r>
      <w:r w:rsidRPr="00B76D40">
        <w:rPr>
          <w:rFonts w:ascii="Arial" w:hAnsi="Arial" w:cs="Arial"/>
          <w:i/>
          <w:sz w:val="24"/>
          <w:szCs w:val="24"/>
        </w:rPr>
        <w:t>академических час</w:t>
      </w:r>
      <w:r>
        <w:rPr>
          <w:rFonts w:ascii="Arial" w:hAnsi="Arial" w:cs="Arial"/>
          <w:i/>
          <w:sz w:val="24"/>
          <w:szCs w:val="24"/>
        </w:rPr>
        <w:t>а</w:t>
      </w:r>
      <w:r w:rsidRPr="00B76D40">
        <w:rPr>
          <w:rFonts w:ascii="Arial" w:hAnsi="Arial" w:cs="Arial"/>
          <w:i/>
          <w:sz w:val="24"/>
          <w:szCs w:val="24"/>
        </w:rPr>
        <w:t>)</w:t>
      </w:r>
    </w:p>
    <w:p w:rsidR="00DE409B" w:rsidRDefault="00DE409B" w:rsidP="00DE409B">
      <w:pPr>
        <w:spacing w:after="0" w:line="240" w:lineRule="auto"/>
        <w:jc w:val="center"/>
        <w:rPr>
          <w:rFonts w:ascii="Times New Roman" w:hAnsi="Times New Roman" w:cs="Times New Roman"/>
          <w:sz w:val="24"/>
          <w:szCs w:val="24"/>
        </w:rPr>
      </w:pPr>
    </w:p>
    <w:p w:rsidR="00DE409B" w:rsidRDefault="00DE409B" w:rsidP="00DE409B">
      <w:pPr>
        <w:spacing w:after="0" w:line="240" w:lineRule="auto"/>
        <w:ind w:firstLine="708"/>
        <w:jc w:val="both"/>
        <w:rPr>
          <w:rFonts w:ascii="Times New Roman" w:eastAsia="Times New Roman" w:hAnsi="Times New Roman" w:cs="Times New Roman"/>
          <w:color w:val="000000"/>
          <w:sz w:val="26"/>
          <w:szCs w:val="26"/>
          <w:lang w:eastAsia="ru-RU"/>
        </w:rPr>
      </w:pPr>
      <w:r w:rsidRPr="00B76D40">
        <w:rPr>
          <w:rFonts w:ascii="Times New Roman" w:hAnsi="Times New Roman" w:cs="Times New Roman"/>
          <w:b/>
          <w:sz w:val="26"/>
          <w:szCs w:val="26"/>
        </w:rPr>
        <w:t>Категория слушателей</w:t>
      </w:r>
      <w:r>
        <w:rPr>
          <w:rFonts w:ascii="Times New Roman" w:hAnsi="Times New Roman" w:cs="Times New Roman"/>
          <w:b/>
          <w:sz w:val="26"/>
          <w:szCs w:val="26"/>
        </w:rPr>
        <w:t xml:space="preserve">: </w:t>
      </w:r>
      <w:r w:rsidRPr="00B76D40">
        <w:rPr>
          <w:rFonts w:ascii="Times New Roman" w:hAnsi="Times New Roman" w:cs="Times New Roman"/>
          <w:sz w:val="26"/>
          <w:szCs w:val="26"/>
        </w:rPr>
        <w:t xml:space="preserve">специалисты </w:t>
      </w:r>
      <w:r>
        <w:rPr>
          <w:rFonts w:ascii="Times New Roman" w:hAnsi="Times New Roman" w:cs="Times New Roman"/>
          <w:sz w:val="26"/>
          <w:szCs w:val="26"/>
        </w:rPr>
        <w:t xml:space="preserve">инженерной службы сельскохозяйственных предприятий - </w:t>
      </w:r>
      <w:r w:rsidRPr="00906624">
        <w:rPr>
          <w:rFonts w:ascii="Times New Roman" w:hAnsi="Times New Roman" w:cs="Times New Roman"/>
          <w:sz w:val="26"/>
          <w:szCs w:val="26"/>
        </w:rPr>
        <w:t>г</w:t>
      </w:r>
      <w:r w:rsidRPr="00906624">
        <w:rPr>
          <w:rFonts w:ascii="Times New Roman" w:eastAsia="Times New Roman" w:hAnsi="Times New Roman" w:cs="Times New Roman"/>
          <w:color w:val="000000"/>
          <w:sz w:val="26"/>
          <w:szCs w:val="26"/>
          <w:lang w:eastAsia="ru-RU"/>
        </w:rPr>
        <w:t xml:space="preserve">лавные инженеры, инженеры-механики, заведующие РММ, инженеры-энергетики,  заведующие </w:t>
      </w:r>
      <w:r w:rsidR="00840FE3">
        <w:rPr>
          <w:rFonts w:ascii="Times New Roman" w:eastAsia="Times New Roman" w:hAnsi="Times New Roman" w:cs="Times New Roman"/>
          <w:color w:val="000000"/>
          <w:sz w:val="26"/>
          <w:szCs w:val="26"/>
          <w:lang w:eastAsia="ru-RU"/>
        </w:rPr>
        <w:t xml:space="preserve">МТП, </w:t>
      </w:r>
      <w:r w:rsidRPr="00906624">
        <w:rPr>
          <w:rFonts w:ascii="Times New Roman" w:eastAsia="Times New Roman" w:hAnsi="Times New Roman" w:cs="Times New Roman"/>
          <w:color w:val="000000"/>
          <w:sz w:val="26"/>
          <w:szCs w:val="26"/>
          <w:lang w:eastAsia="ru-RU"/>
        </w:rPr>
        <w:t>автогаражами.</w:t>
      </w:r>
    </w:p>
    <w:p w:rsidR="00DE409B" w:rsidRPr="00906624" w:rsidRDefault="00DE409B" w:rsidP="00DE409B">
      <w:pPr>
        <w:spacing w:after="0" w:line="240" w:lineRule="auto"/>
        <w:ind w:firstLine="708"/>
        <w:jc w:val="both"/>
        <w:rPr>
          <w:rFonts w:ascii="Times New Roman" w:eastAsia="Times New Roman" w:hAnsi="Times New Roman" w:cs="Times New Roman"/>
          <w:i/>
          <w:color w:val="000000"/>
          <w:sz w:val="26"/>
          <w:szCs w:val="26"/>
          <w:lang w:eastAsia="ru-RU"/>
        </w:rPr>
      </w:pPr>
    </w:p>
    <w:p w:rsidR="00DE409B" w:rsidRPr="00914A46" w:rsidRDefault="00DE409B" w:rsidP="00DE409B">
      <w:pPr>
        <w:shd w:val="clear" w:color="auto" w:fill="FFFFFF"/>
        <w:spacing w:after="0" w:line="240" w:lineRule="auto"/>
        <w:ind w:firstLine="709"/>
        <w:jc w:val="both"/>
        <w:rPr>
          <w:rFonts w:cstheme="minorHAnsi"/>
          <w:b/>
          <w:sz w:val="26"/>
          <w:szCs w:val="26"/>
        </w:rPr>
      </w:pPr>
      <w:r w:rsidRPr="00914A46">
        <w:rPr>
          <w:rFonts w:cstheme="minorHAnsi"/>
          <w:b/>
          <w:sz w:val="26"/>
          <w:szCs w:val="26"/>
        </w:rPr>
        <w:t>В программу обучения   включено:</w:t>
      </w:r>
    </w:p>
    <w:p w:rsidR="00DE409B" w:rsidRDefault="00DE409B" w:rsidP="00DE409B">
      <w:pPr>
        <w:shd w:val="clear" w:color="auto" w:fill="FFFFFF"/>
        <w:spacing w:after="0" w:line="240" w:lineRule="auto"/>
        <w:jc w:val="both"/>
        <w:rPr>
          <w:rFonts w:ascii="Times New Roman" w:hAnsi="Times New Roman" w:cs="Times New Roman"/>
          <w:b/>
          <w:sz w:val="26"/>
          <w:szCs w:val="26"/>
          <w:u w:val="single"/>
        </w:rPr>
      </w:pPr>
    </w:p>
    <w:p w:rsidR="00DE409B" w:rsidRPr="002B5C12" w:rsidRDefault="00DE409B" w:rsidP="00DE409B">
      <w:pPr>
        <w:pStyle w:val="a5"/>
        <w:numPr>
          <w:ilvl w:val="0"/>
          <w:numId w:val="5"/>
        </w:numPr>
        <w:shd w:val="clear" w:color="auto" w:fill="FFFFFF"/>
        <w:spacing w:after="0" w:line="240" w:lineRule="auto"/>
        <w:ind w:left="0" w:firstLine="284"/>
        <w:jc w:val="both"/>
        <w:rPr>
          <w:rFonts w:cstheme="minorHAnsi"/>
          <w:i/>
          <w:sz w:val="26"/>
          <w:szCs w:val="26"/>
        </w:rPr>
      </w:pPr>
      <w:r w:rsidRPr="002B5C12">
        <w:rPr>
          <w:rFonts w:cstheme="minorHAnsi"/>
          <w:i/>
          <w:sz w:val="26"/>
          <w:szCs w:val="26"/>
        </w:rPr>
        <w:t xml:space="preserve">Современные требования </w:t>
      </w:r>
      <w:proofErr w:type="spellStart"/>
      <w:r w:rsidRPr="002B5C12">
        <w:rPr>
          <w:rFonts w:cstheme="minorHAnsi"/>
          <w:i/>
          <w:sz w:val="26"/>
          <w:szCs w:val="26"/>
        </w:rPr>
        <w:t>Гостехнадзора</w:t>
      </w:r>
      <w:proofErr w:type="spellEnd"/>
      <w:r w:rsidRPr="002B5C12">
        <w:rPr>
          <w:rFonts w:cstheme="minorHAnsi"/>
          <w:i/>
          <w:sz w:val="26"/>
          <w:szCs w:val="26"/>
        </w:rPr>
        <w:t xml:space="preserve"> к машинам и оборудованию АПК;</w:t>
      </w:r>
    </w:p>
    <w:p w:rsidR="00DE409B" w:rsidRPr="002B5C12" w:rsidRDefault="00DE409B" w:rsidP="00DE409B">
      <w:pPr>
        <w:pStyle w:val="a5"/>
        <w:numPr>
          <w:ilvl w:val="0"/>
          <w:numId w:val="5"/>
        </w:numPr>
        <w:shd w:val="clear" w:color="auto" w:fill="FFFFFF"/>
        <w:spacing w:after="0" w:line="240" w:lineRule="auto"/>
        <w:ind w:left="0" w:firstLine="284"/>
        <w:rPr>
          <w:rFonts w:cstheme="minorHAnsi"/>
          <w:i/>
          <w:sz w:val="26"/>
          <w:szCs w:val="26"/>
        </w:rPr>
      </w:pPr>
      <w:r w:rsidRPr="002B5C12">
        <w:rPr>
          <w:rFonts w:cstheme="minorHAnsi"/>
          <w:i/>
          <w:sz w:val="26"/>
          <w:szCs w:val="26"/>
        </w:rPr>
        <w:t>Результаты испытания сельскохозяйственных машин на Кировской МИС;</w:t>
      </w:r>
    </w:p>
    <w:p w:rsidR="00DE409B" w:rsidRPr="002B5C12" w:rsidRDefault="00DE409B" w:rsidP="00DE409B">
      <w:pPr>
        <w:pStyle w:val="a5"/>
        <w:numPr>
          <w:ilvl w:val="0"/>
          <w:numId w:val="5"/>
        </w:numPr>
        <w:shd w:val="clear" w:color="auto" w:fill="FFFFFF"/>
        <w:spacing w:after="0" w:line="240" w:lineRule="auto"/>
        <w:ind w:left="0" w:firstLine="284"/>
        <w:jc w:val="both"/>
        <w:rPr>
          <w:rFonts w:cstheme="minorHAnsi"/>
          <w:i/>
          <w:sz w:val="26"/>
          <w:szCs w:val="26"/>
        </w:rPr>
      </w:pPr>
      <w:r w:rsidRPr="002B5C12">
        <w:rPr>
          <w:rFonts w:cstheme="minorHAnsi"/>
          <w:i/>
          <w:sz w:val="26"/>
          <w:szCs w:val="26"/>
        </w:rPr>
        <w:t>Основные подходы к планированию технического сервиса машин. Снижение затрат. Экономическая оценка эффективности ремонта и модернизации оборудования;</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lastRenderedPageBreak/>
        <w:t>Новинки технологического оборудования для животноводства. Подготовка машин и оборудования для животноводческих ферм и комплексов;</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t>Послеуборочная обработка зерна. Современные сушильные комплексы и оборудование для калибровки, протравливания семян;</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t>Новые перспективные технологии и техника для производства кормов;</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t>Обеспечение режимов консервации и хранения сельскохозяйственной техники;</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t>Эксплуатация машинно-тракторного парка. Агросервисное обслуживание;</w:t>
      </w:r>
    </w:p>
    <w:p w:rsidR="00DE409B" w:rsidRPr="002B5C12" w:rsidRDefault="00DE409B" w:rsidP="00DE409B">
      <w:pPr>
        <w:pStyle w:val="31"/>
        <w:widowControl w:val="0"/>
        <w:numPr>
          <w:ilvl w:val="0"/>
          <w:numId w:val="5"/>
        </w:numPr>
        <w:spacing w:after="0" w:line="240" w:lineRule="auto"/>
        <w:ind w:left="0" w:firstLine="284"/>
        <w:jc w:val="both"/>
        <w:outlineLvl w:val="3"/>
        <w:rPr>
          <w:rFonts w:cstheme="minorHAnsi"/>
          <w:i/>
          <w:sz w:val="26"/>
          <w:szCs w:val="26"/>
        </w:rPr>
      </w:pPr>
      <w:r w:rsidRPr="002B5C12">
        <w:rPr>
          <w:rFonts w:cstheme="minorHAnsi"/>
          <w:i/>
          <w:sz w:val="26"/>
          <w:szCs w:val="26"/>
        </w:rPr>
        <w:t>Особенности эксплуатации и ремонта топливной аппаратуры дизельных двигателей с электронным управлением;</w:t>
      </w:r>
    </w:p>
    <w:p w:rsidR="00DE409B" w:rsidRPr="002B5C12" w:rsidRDefault="00DE409B" w:rsidP="00DE409B">
      <w:pPr>
        <w:pStyle w:val="31"/>
        <w:widowControl w:val="0"/>
        <w:numPr>
          <w:ilvl w:val="0"/>
          <w:numId w:val="5"/>
        </w:numPr>
        <w:spacing w:after="0" w:line="240" w:lineRule="auto"/>
        <w:ind w:hanging="10"/>
        <w:jc w:val="both"/>
        <w:outlineLvl w:val="3"/>
        <w:rPr>
          <w:rFonts w:cstheme="minorHAnsi"/>
          <w:i/>
          <w:sz w:val="26"/>
          <w:szCs w:val="26"/>
        </w:rPr>
      </w:pPr>
      <w:r w:rsidRPr="002B5C12">
        <w:rPr>
          <w:rFonts w:cstheme="minorHAnsi"/>
          <w:i/>
          <w:sz w:val="26"/>
          <w:szCs w:val="26"/>
        </w:rPr>
        <w:t>Организация управления автотранспортом и машинно-транспортными агрегатами с использованием спутниковых систем ГЛОНАС, GPS. Точное земледелие;</w:t>
      </w:r>
    </w:p>
    <w:p w:rsidR="00DE409B" w:rsidRPr="002B5C12" w:rsidRDefault="00DE409B" w:rsidP="00DE409B">
      <w:pPr>
        <w:pStyle w:val="31"/>
        <w:widowControl w:val="0"/>
        <w:numPr>
          <w:ilvl w:val="0"/>
          <w:numId w:val="5"/>
        </w:numPr>
        <w:spacing w:after="0" w:line="276" w:lineRule="auto"/>
        <w:ind w:left="0" w:right="-142" w:firstLine="284"/>
        <w:jc w:val="both"/>
        <w:outlineLvl w:val="3"/>
        <w:rPr>
          <w:rFonts w:cstheme="minorHAnsi"/>
          <w:i/>
          <w:sz w:val="26"/>
          <w:szCs w:val="26"/>
        </w:rPr>
      </w:pPr>
      <w:r w:rsidRPr="002B5C12">
        <w:rPr>
          <w:rFonts w:cstheme="minorHAnsi"/>
          <w:i/>
          <w:sz w:val="26"/>
          <w:szCs w:val="26"/>
        </w:rPr>
        <w:t xml:space="preserve">Моторные масла для современных двигателей: характеристика, ассортимент, преимущества; </w:t>
      </w:r>
    </w:p>
    <w:p w:rsidR="00DE409B" w:rsidRPr="002B5C12" w:rsidRDefault="00DE409B" w:rsidP="00DE409B">
      <w:pPr>
        <w:pStyle w:val="31"/>
        <w:widowControl w:val="0"/>
        <w:numPr>
          <w:ilvl w:val="0"/>
          <w:numId w:val="5"/>
        </w:numPr>
        <w:spacing w:after="0" w:line="276" w:lineRule="auto"/>
        <w:ind w:left="0" w:right="-142" w:firstLine="284"/>
        <w:jc w:val="both"/>
        <w:outlineLvl w:val="3"/>
        <w:rPr>
          <w:rFonts w:cstheme="minorHAnsi"/>
          <w:i/>
          <w:sz w:val="26"/>
          <w:szCs w:val="26"/>
        </w:rPr>
      </w:pPr>
      <w:r w:rsidRPr="002B5C12">
        <w:rPr>
          <w:rFonts w:cstheme="minorHAnsi"/>
          <w:i/>
          <w:sz w:val="26"/>
          <w:szCs w:val="26"/>
        </w:rPr>
        <w:t>Топливная экономичность. Факторы влияния;</w:t>
      </w:r>
    </w:p>
    <w:p w:rsidR="00DE409B" w:rsidRPr="002B5C12" w:rsidRDefault="00DE409B" w:rsidP="00DE409B">
      <w:pPr>
        <w:pStyle w:val="a5"/>
        <w:numPr>
          <w:ilvl w:val="0"/>
          <w:numId w:val="5"/>
        </w:numPr>
        <w:shd w:val="clear" w:color="auto" w:fill="FFFFFF"/>
        <w:spacing w:after="0" w:line="240" w:lineRule="auto"/>
        <w:ind w:hanging="10"/>
        <w:jc w:val="both"/>
        <w:rPr>
          <w:rFonts w:eastAsia="Times New Roman" w:cstheme="minorHAnsi"/>
          <w:i/>
          <w:color w:val="333333"/>
          <w:sz w:val="26"/>
          <w:szCs w:val="26"/>
          <w:lang w:eastAsia="ru-RU"/>
        </w:rPr>
      </w:pPr>
      <w:r w:rsidRPr="002B5C12">
        <w:rPr>
          <w:rFonts w:eastAsia="Times New Roman" w:cstheme="minorHAnsi"/>
          <w:i/>
          <w:sz w:val="26"/>
          <w:szCs w:val="26"/>
          <w:lang w:eastAsia="ru-RU"/>
        </w:rPr>
        <w:t>С</w:t>
      </w:r>
      <w:r w:rsidRPr="002B5C12">
        <w:rPr>
          <w:rFonts w:eastAsia="Times New Roman" w:cstheme="minorHAnsi"/>
          <w:i/>
          <w:color w:val="333333"/>
          <w:sz w:val="26"/>
          <w:szCs w:val="26"/>
          <w:lang w:eastAsia="ru-RU"/>
        </w:rPr>
        <w:t>оздание энергетического паспорта предприятия, методы и технологии энергосбережения и повышения энергетической эффективности;</w:t>
      </w:r>
    </w:p>
    <w:p w:rsidR="00DE409B" w:rsidRPr="002B5C12" w:rsidRDefault="00DE409B" w:rsidP="00DE409B">
      <w:pPr>
        <w:pStyle w:val="a5"/>
        <w:numPr>
          <w:ilvl w:val="0"/>
          <w:numId w:val="5"/>
        </w:numPr>
        <w:shd w:val="clear" w:color="auto" w:fill="FFFFFF"/>
        <w:spacing w:after="0" w:line="240" w:lineRule="auto"/>
        <w:ind w:hanging="10"/>
        <w:jc w:val="both"/>
        <w:rPr>
          <w:rFonts w:eastAsia="Times New Roman" w:cstheme="minorHAnsi"/>
          <w:i/>
          <w:sz w:val="26"/>
          <w:szCs w:val="26"/>
          <w:lang w:eastAsia="ru-RU"/>
        </w:rPr>
      </w:pPr>
      <w:r w:rsidRPr="002B5C12">
        <w:rPr>
          <w:rFonts w:eastAsia="Times New Roman" w:cstheme="minorHAnsi"/>
          <w:i/>
          <w:sz w:val="26"/>
          <w:szCs w:val="26"/>
          <w:lang w:eastAsia="ru-RU"/>
        </w:rPr>
        <w:t>Автоматизация сельского хозяйства. Использование беспилотных летательных аппаратов для мониторинга полей и оцифровки данных в растениеводстве.</w:t>
      </w:r>
    </w:p>
    <w:p w:rsidR="00DE409B" w:rsidRPr="00EA0FB3" w:rsidRDefault="00DE409B" w:rsidP="00DE409B">
      <w:pPr>
        <w:pStyle w:val="a5"/>
        <w:shd w:val="clear" w:color="auto" w:fill="FFFFFF"/>
        <w:spacing w:after="0" w:line="240" w:lineRule="auto"/>
        <w:ind w:left="294"/>
        <w:jc w:val="both"/>
        <w:rPr>
          <w:rFonts w:ascii="Arial" w:eastAsia="Times New Roman" w:hAnsi="Arial" w:cs="Arial"/>
          <w:i/>
          <w:sz w:val="26"/>
          <w:szCs w:val="26"/>
          <w:lang w:eastAsia="ru-RU"/>
        </w:rPr>
      </w:pPr>
    </w:p>
    <w:p w:rsidR="00DE409B" w:rsidRPr="00B76D40" w:rsidRDefault="00DE409B" w:rsidP="00DE409B">
      <w:pPr>
        <w:pStyle w:val="31"/>
        <w:widowControl w:val="0"/>
        <w:spacing w:after="0" w:line="240" w:lineRule="auto"/>
        <w:ind w:firstLine="709"/>
        <w:jc w:val="both"/>
        <w:outlineLvl w:val="3"/>
        <w:rPr>
          <w:rFonts w:ascii="Times New Roman" w:hAnsi="Times New Roman" w:cs="Times New Roman"/>
          <w:b/>
          <w:sz w:val="26"/>
          <w:szCs w:val="26"/>
        </w:rPr>
      </w:pPr>
      <w:r>
        <w:rPr>
          <w:rFonts w:ascii="Times New Roman" w:hAnsi="Times New Roman" w:cs="Times New Roman"/>
          <w:sz w:val="26"/>
          <w:szCs w:val="26"/>
        </w:rPr>
        <w:t xml:space="preserve">Период обучения с </w:t>
      </w:r>
      <w:r w:rsidR="000C3AA6">
        <w:rPr>
          <w:rFonts w:ascii="Times New Roman" w:hAnsi="Times New Roman" w:cs="Times New Roman"/>
          <w:b/>
          <w:sz w:val="26"/>
          <w:szCs w:val="26"/>
        </w:rPr>
        <w:t xml:space="preserve">24 </w:t>
      </w:r>
      <w:r>
        <w:rPr>
          <w:rFonts w:ascii="Times New Roman" w:hAnsi="Times New Roman" w:cs="Times New Roman"/>
          <w:b/>
          <w:sz w:val="26"/>
          <w:szCs w:val="26"/>
        </w:rPr>
        <w:t>ноября</w:t>
      </w:r>
      <w:r w:rsidRPr="00B76D40">
        <w:rPr>
          <w:rFonts w:ascii="Times New Roman" w:hAnsi="Times New Roman" w:cs="Times New Roman"/>
          <w:b/>
          <w:sz w:val="26"/>
          <w:szCs w:val="26"/>
        </w:rPr>
        <w:t xml:space="preserve"> </w:t>
      </w:r>
      <w:r w:rsidRPr="00B76D40">
        <w:rPr>
          <w:rFonts w:ascii="Times New Roman" w:hAnsi="Times New Roman" w:cs="Times New Roman"/>
          <w:sz w:val="26"/>
          <w:szCs w:val="26"/>
        </w:rPr>
        <w:t xml:space="preserve">по </w:t>
      </w:r>
      <w:r w:rsidR="000C3AA6">
        <w:rPr>
          <w:rFonts w:ascii="Times New Roman" w:hAnsi="Times New Roman" w:cs="Times New Roman"/>
          <w:b/>
          <w:sz w:val="26"/>
          <w:szCs w:val="26"/>
        </w:rPr>
        <w:t>04 декабря</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20</w:t>
      </w:r>
      <w:r>
        <w:rPr>
          <w:rFonts w:ascii="Times New Roman" w:hAnsi="Times New Roman" w:cs="Times New Roman"/>
          <w:b/>
          <w:sz w:val="26"/>
          <w:szCs w:val="26"/>
        </w:rPr>
        <w:t>20</w:t>
      </w:r>
      <w:r w:rsidRPr="00B76D40">
        <w:rPr>
          <w:rFonts w:ascii="Times New Roman" w:hAnsi="Times New Roman" w:cs="Times New Roman"/>
          <w:b/>
          <w:sz w:val="26"/>
          <w:szCs w:val="26"/>
        </w:rPr>
        <w:t xml:space="preserve"> года. </w:t>
      </w:r>
    </w:p>
    <w:p w:rsidR="00DE409B" w:rsidRPr="00B76D40" w:rsidRDefault="00DE409B" w:rsidP="00DE40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Начало занятий </w:t>
      </w:r>
      <w:r w:rsidR="000C3AA6">
        <w:rPr>
          <w:rFonts w:ascii="Times New Roman" w:hAnsi="Times New Roman" w:cs="Times New Roman"/>
          <w:b/>
          <w:sz w:val="26"/>
          <w:szCs w:val="26"/>
        </w:rPr>
        <w:t>24</w:t>
      </w:r>
      <w:r>
        <w:rPr>
          <w:rFonts w:ascii="Times New Roman" w:hAnsi="Times New Roman" w:cs="Times New Roman"/>
          <w:b/>
          <w:sz w:val="26"/>
          <w:szCs w:val="26"/>
        </w:rPr>
        <w:t xml:space="preserve"> </w:t>
      </w:r>
      <w:r w:rsidR="00F645D0">
        <w:rPr>
          <w:rFonts w:ascii="Times New Roman" w:hAnsi="Times New Roman" w:cs="Times New Roman"/>
          <w:b/>
          <w:sz w:val="26"/>
          <w:szCs w:val="26"/>
        </w:rPr>
        <w:t>ноября</w:t>
      </w:r>
      <w:r w:rsidRPr="00B76D40">
        <w:rPr>
          <w:rFonts w:ascii="Times New Roman" w:hAnsi="Times New Roman" w:cs="Times New Roman"/>
          <w:b/>
          <w:sz w:val="26"/>
          <w:szCs w:val="26"/>
        </w:rPr>
        <w:t xml:space="preserve"> – с</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10.00 часов</w:t>
      </w:r>
      <w:r w:rsidRPr="00B76D40">
        <w:rPr>
          <w:rFonts w:ascii="Times New Roman" w:hAnsi="Times New Roman" w:cs="Times New Roman"/>
          <w:sz w:val="26"/>
          <w:szCs w:val="26"/>
        </w:rPr>
        <w:t xml:space="preserve">. </w:t>
      </w:r>
    </w:p>
    <w:p w:rsidR="00DE409B" w:rsidRPr="00B76D40" w:rsidRDefault="00DE409B" w:rsidP="00DE40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Стоимость обучения одного слушателя – </w:t>
      </w:r>
      <w:r>
        <w:rPr>
          <w:rFonts w:ascii="Times New Roman" w:hAnsi="Times New Roman" w:cs="Times New Roman"/>
          <w:b/>
          <w:sz w:val="26"/>
          <w:szCs w:val="26"/>
        </w:rPr>
        <w:t>15</w:t>
      </w:r>
      <w:r w:rsidRPr="00B76D40">
        <w:rPr>
          <w:rFonts w:ascii="Times New Roman" w:hAnsi="Times New Roman" w:cs="Times New Roman"/>
          <w:b/>
          <w:sz w:val="26"/>
          <w:szCs w:val="26"/>
        </w:rPr>
        <w:t>000 рублей</w:t>
      </w:r>
      <w:r w:rsidRPr="00B76D40">
        <w:rPr>
          <w:rFonts w:ascii="Times New Roman" w:hAnsi="Times New Roman" w:cs="Times New Roman"/>
          <w:sz w:val="26"/>
          <w:szCs w:val="26"/>
        </w:rPr>
        <w:t xml:space="preserve">. </w:t>
      </w:r>
    </w:p>
    <w:p w:rsidR="00DE409B" w:rsidRPr="00A72D6D" w:rsidRDefault="00DE409B" w:rsidP="00DE40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Стоимость проживания в общежитии – </w:t>
      </w:r>
      <w:r w:rsidRPr="00A72D6D">
        <w:rPr>
          <w:rFonts w:ascii="Times New Roman" w:hAnsi="Times New Roman" w:cs="Times New Roman"/>
          <w:b/>
          <w:sz w:val="26"/>
          <w:szCs w:val="26"/>
        </w:rPr>
        <w:t>660 рублей</w:t>
      </w:r>
      <w:r w:rsidRPr="00A72D6D">
        <w:rPr>
          <w:rFonts w:ascii="Times New Roman" w:hAnsi="Times New Roman" w:cs="Times New Roman"/>
          <w:sz w:val="26"/>
          <w:szCs w:val="26"/>
        </w:rPr>
        <w:t xml:space="preserve"> в сутки.</w:t>
      </w:r>
    </w:p>
    <w:p w:rsidR="00DE409B" w:rsidRPr="00A72D6D" w:rsidRDefault="00DE409B" w:rsidP="00DE409B">
      <w:pPr>
        <w:pStyle w:val="31"/>
        <w:widowControl w:val="0"/>
        <w:spacing w:after="0" w:line="240" w:lineRule="auto"/>
        <w:ind w:firstLine="709"/>
        <w:jc w:val="both"/>
        <w:outlineLvl w:val="3"/>
        <w:rPr>
          <w:rStyle w:val="a3"/>
          <w:rFonts w:ascii="Times New Roman" w:hAnsi="Times New Roman" w:cs="Times New Roman"/>
          <w:sz w:val="26"/>
          <w:szCs w:val="26"/>
        </w:rPr>
      </w:pPr>
      <w:r w:rsidRPr="00A72D6D">
        <w:rPr>
          <w:rFonts w:ascii="Times New Roman" w:hAnsi="Times New Roman" w:cs="Times New Roman"/>
          <w:sz w:val="26"/>
          <w:szCs w:val="26"/>
        </w:rPr>
        <w:t xml:space="preserve">Для зачисления на обучение необходимо в срок до </w:t>
      </w:r>
      <w:r>
        <w:rPr>
          <w:rFonts w:ascii="Times New Roman" w:hAnsi="Times New Roman" w:cs="Times New Roman"/>
          <w:b/>
          <w:sz w:val="26"/>
          <w:szCs w:val="26"/>
        </w:rPr>
        <w:t>1</w:t>
      </w:r>
      <w:r w:rsidR="000C3AA6">
        <w:rPr>
          <w:rFonts w:ascii="Times New Roman" w:hAnsi="Times New Roman" w:cs="Times New Roman"/>
          <w:b/>
          <w:sz w:val="26"/>
          <w:szCs w:val="26"/>
        </w:rPr>
        <w:t>9</w:t>
      </w:r>
      <w:r w:rsidR="00F645D0">
        <w:rPr>
          <w:rFonts w:ascii="Times New Roman" w:hAnsi="Times New Roman" w:cs="Times New Roman"/>
          <w:b/>
          <w:sz w:val="26"/>
          <w:szCs w:val="26"/>
        </w:rPr>
        <w:t xml:space="preserve"> ноября</w:t>
      </w:r>
      <w:r w:rsidRPr="00A72D6D">
        <w:rPr>
          <w:rFonts w:ascii="Times New Roman" w:hAnsi="Times New Roman" w:cs="Times New Roman"/>
          <w:sz w:val="26"/>
          <w:szCs w:val="26"/>
        </w:rPr>
        <w:t xml:space="preserve"> направить </w:t>
      </w:r>
      <w:r w:rsidRPr="00A72D6D">
        <w:rPr>
          <w:rFonts w:ascii="Times New Roman" w:hAnsi="Times New Roman" w:cs="Times New Roman"/>
          <w:b/>
          <w:sz w:val="26"/>
          <w:szCs w:val="26"/>
        </w:rPr>
        <w:t>Заявку</w:t>
      </w:r>
      <w:r w:rsidRPr="00A72D6D">
        <w:rPr>
          <w:rFonts w:ascii="Times New Roman" w:hAnsi="Times New Roman" w:cs="Times New Roman"/>
          <w:sz w:val="26"/>
          <w:szCs w:val="26"/>
        </w:rPr>
        <w:t xml:space="preserve"> по факсу: </w:t>
      </w:r>
      <w:r w:rsidRPr="00A72D6D">
        <w:rPr>
          <w:rFonts w:ascii="Times New Roman" w:hAnsi="Times New Roman" w:cs="Times New Roman"/>
          <w:b/>
          <w:sz w:val="26"/>
          <w:szCs w:val="26"/>
        </w:rPr>
        <w:t>8(8332)62-95-87,</w:t>
      </w:r>
      <w:r w:rsidRPr="00A72D6D">
        <w:rPr>
          <w:rFonts w:ascii="Times New Roman" w:hAnsi="Times New Roman" w:cs="Times New Roman"/>
          <w:sz w:val="26"/>
          <w:szCs w:val="26"/>
        </w:rPr>
        <w:t xml:space="preserve"> или по электронной почте: </w:t>
      </w:r>
      <w:hyperlink r:id="rId8" w:history="1">
        <w:r w:rsidRPr="00A72D6D">
          <w:rPr>
            <w:rStyle w:val="a3"/>
            <w:rFonts w:ascii="Times New Roman" w:hAnsi="Times New Roman" w:cs="Times New Roman"/>
            <w:sz w:val="26"/>
            <w:szCs w:val="26"/>
            <w:lang w:val="en-US"/>
          </w:rPr>
          <w:t>umo</w:t>
        </w:r>
        <w:r w:rsidRPr="00A72D6D">
          <w:rPr>
            <w:rStyle w:val="a3"/>
            <w:rFonts w:ascii="Times New Roman" w:hAnsi="Times New Roman" w:cs="Times New Roman"/>
            <w:sz w:val="26"/>
            <w:szCs w:val="26"/>
          </w:rPr>
          <w:t>@</w:t>
        </w:r>
        <w:r w:rsidRPr="00A72D6D">
          <w:rPr>
            <w:rStyle w:val="a3"/>
            <w:rFonts w:ascii="Times New Roman" w:hAnsi="Times New Roman" w:cs="Times New Roman"/>
            <w:sz w:val="26"/>
            <w:szCs w:val="26"/>
            <w:lang w:val="en-US"/>
          </w:rPr>
          <w:t>ipk</w:t>
        </w:r>
        <w:r w:rsidRPr="00A72D6D">
          <w:rPr>
            <w:rStyle w:val="a3"/>
            <w:rFonts w:ascii="Times New Roman" w:hAnsi="Times New Roman" w:cs="Times New Roman"/>
            <w:sz w:val="26"/>
            <w:szCs w:val="26"/>
          </w:rPr>
          <w:t>43.</w:t>
        </w:r>
        <w:r w:rsidRPr="00A72D6D">
          <w:rPr>
            <w:rStyle w:val="a3"/>
            <w:rFonts w:ascii="Times New Roman" w:hAnsi="Times New Roman" w:cs="Times New Roman"/>
            <w:sz w:val="26"/>
            <w:szCs w:val="26"/>
            <w:lang w:val="en-US"/>
          </w:rPr>
          <w:t>ru</w:t>
        </w:r>
      </w:hyperlink>
      <w:r w:rsidRPr="00A72D6D">
        <w:rPr>
          <w:rStyle w:val="a3"/>
          <w:rFonts w:ascii="Times New Roman" w:hAnsi="Times New Roman" w:cs="Times New Roman"/>
          <w:sz w:val="26"/>
          <w:szCs w:val="26"/>
        </w:rPr>
        <w:t xml:space="preserve">. </w:t>
      </w:r>
    </w:p>
    <w:p w:rsidR="00DE409B" w:rsidRPr="00A72D6D" w:rsidRDefault="00DE409B" w:rsidP="00DE40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Образец Заявки прилагается.</w:t>
      </w:r>
    </w:p>
    <w:p w:rsidR="00DE409B" w:rsidRDefault="00DE409B" w:rsidP="00DE40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Слушателям при себе иметь </w:t>
      </w:r>
      <w:r w:rsidRPr="00A72D6D">
        <w:rPr>
          <w:rFonts w:ascii="Times New Roman" w:hAnsi="Times New Roman" w:cs="Times New Roman"/>
          <w:b/>
          <w:i/>
          <w:sz w:val="26"/>
          <w:szCs w:val="26"/>
        </w:rPr>
        <w:t>документ об образовании (или копию).</w:t>
      </w:r>
      <w:r w:rsidRPr="00A72D6D">
        <w:rPr>
          <w:rFonts w:ascii="Times New Roman" w:hAnsi="Times New Roman" w:cs="Times New Roman"/>
          <w:sz w:val="26"/>
          <w:szCs w:val="26"/>
        </w:rPr>
        <w:t xml:space="preserve"> </w:t>
      </w:r>
    </w:p>
    <w:p w:rsidR="00842E5F" w:rsidRDefault="00842E5F" w:rsidP="00DE409B">
      <w:pPr>
        <w:pStyle w:val="31"/>
        <w:widowControl w:val="0"/>
        <w:spacing w:after="0" w:line="240" w:lineRule="auto"/>
        <w:ind w:firstLine="709"/>
        <w:jc w:val="both"/>
        <w:outlineLvl w:val="3"/>
        <w:rPr>
          <w:rFonts w:ascii="Times New Roman" w:hAnsi="Times New Roman" w:cs="Times New Roman"/>
          <w:sz w:val="26"/>
          <w:szCs w:val="26"/>
        </w:rPr>
      </w:pPr>
    </w:p>
    <w:p w:rsidR="00842E5F" w:rsidRPr="00A72D6D" w:rsidRDefault="00842E5F" w:rsidP="00DE409B">
      <w:pPr>
        <w:pStyle w:val="31"/>
        <w:widowControl w:val="0"/>
        <w:spacing w:after="0" w:line="240" w:lineRule="auto"/>
        <w:ind w:firstLine="709"/>
        <w:jc w:val="both"/>
        <w:outlineLvl w:val="3"/>
        <w:rPr>
          <w:rFonts w:ascii="Times New Roman" w:hAnsi="Times New Roman" w:cs="Times New Roman"/>
          <w:sz w:val="26"/>
          <w:szCs w:val="26"/>
        </w:rPr>
      </w:pPr>
    </w:p>
    <w:p w:rsidR="00DE409B" w:rsidRPr="003F6F0B" w:rsidRDefault="00DE409B" w:rsidP="00840FE3">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i/>
          <w:sz w:val="26"/>
          <w:szCs w:val="26"/>
        </w:rPr>
      </w:pPr>
      <w:r w:rsidRPr="003F6F0B">
        <w:rPr>
          <w:rFonts w:ascii="Arial" w:hAnsi="Arial" w:cs="Arial"/>
          <w:b/>
          <w:color w:val="000000"/>
          <w:sz w:val="26"/>
          <w:szCs w:val="26"/>
        </w:rPr>
        <w:t>Совершенствование и оптимизация технологии содержания и кормления КРС в современных условиях</w:t>
      </w:r>
      <w:r w:rsidRPr="003F6F0B">
        <w:rPr>
          <w:rFonts w:ascii="Arial" w:hAnsi="Arial" w:cs="Arial"/>
          <w:i/>
          <w:sz w:val="26"/>
          <w:szCs w:val="26"/>
        </w:rPr>
        <w:t xml:space="preserve"> </w:t>
      </w:r>
    </w:p>
    <w:p w:rsidR="00DE409B" w:rsidRPr="00EC2349" w:rsidRDefault="00DE409B" w:rsidP="00840FE3">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i/>
          <w:sz w:val="26"/>
          <w:szCs w:val="26"/>
        </w:rPr>
      </w:pPr>
      <w:r w:rsidRPr="00EC2349">
        <w:rPr>
          <w:rFonts w:ascii="Arial" w:hAnsi="Arial" w:cs="Arial"/>
          <w:i/>
          <w:sz w:val="26"/>
          <w:szCs w:val="26"/>
        </w:rPr>
        <w:t>(</w:t>
      </w:r>
      <w:r>
        <w:rPr>
          <w:rFonts w:ascii="Arial" w:hAnsi="Arial" w:cs="Arial"/>
          <w:i/>
          <w:sz w:val="26"/>
          <w:szCs w:val="26"/>
        </w:rPr>
        <w:t>7</w:t>
      </w:r>
      <w:r w:rsidRPr="00EC2349">
        <w:rPr>
          <w:rFonts w:ascii="Arial" w:hAnsi="Arial" w:cs="Arial"/>
          <w:i/>
          <w:sz w:val="26"/>
          <w:szCs w:val="26"/>
        </w:rPr>
        <w:t>2 академических часа)</w:t>
      </w:r>
    </w:p>
    <w:p w:rsidR="00DE409B" w:rsidRDefault="00DE409B" w:rsidP="00DE409B">
      <w:pPr>
        <w:spacing w:after="0" w:line="240" w:lineRule="auto"/>
        <w:ind w:left="-567" w:firstLine="567"/>
        <w:jc w:val="center"/>
        <w:rPr>
          <w:rFonts w:ascii="Times New Roman" w:eastAsia="Times New Roman" w:hAnsi="Times New Roman" w:cs="Times New Roman"/>
          <w:b/>
          <w:i/>
          <w:color w:val="000000"/>
          <w:sz w:val="26"/>
          <w:szCs w:val="26"/>
          <w:lang w:eastAsia="ru-RU"/>
        </w:rPr>
      </w:pPr>
    </w:p>
    <w:p w:rsidR="004C37AA" w:rsidRPr="009E0883" w:rsidRDefault="00DE409B" w:rsidP="004C37AA">
      <w:pPr>
        <w:spacing w:after="0" w:line="240" w:lineRule="auto"/>
        <w:ind w:firstLine="708"/>
        <w:jc w:val="both"/>
        <w:rPr>
          <w:rFonts w:ascii="Times New Roman" w:hAnsi="Times New Roman" w:cs="Times New Roman"/>
          <w:sz w:val="26"/>
          <w:szCs w:val="26"/>
        </w:rPr>
      </w:pPr>
      <w:r w:rsidRPr="009E0883">
        <w:rPr>
          <w:rFonts w:ascii="Times New Roman" w:hAnsi="Times New Roman" w:cs="Times New Roman"/>
          <w:b/>
          <w:sz w:val="26"/>
          <w:szCs w:val="26"/>
        </w:rPr>
        <w:t xml:space="preserve">Категория слушателей – </w:t>
      </w:r>
      <w:r w:rsidR="004C37AA" w:rsidRPr="009E0883">
        <w:rPr>
          <w:rFonts w:ascii="Times New Roman" w:hAnsi="Times New Roman" w:cs="Times New Roman"/>
          <w:sz w:val="26"/>
          <w:szCs w:val="26"/>
        </w:rPr>
        <w:t xml:space="preserve">специалисты зоотехнической службы предприятий: главные зоотехники, зоотехники, управляющие и бригадиры животноводческих ферм и комплексов. </w:t>
      </w:r>
    </w:p>
    <w:p w:rsidR="00DE409B" w:rsidRDefault="00DE409B" w:rsidP="00DE409B">
      <w:pPr>
        <w:spacing w:after="0" w:line="240" w:lineRule="auto"/>
        <w:ind w:firstLine="708"/>
        <w:jc w:val="both"/>
        <w:rPr>
          <w:rFonts w:ascii="Times New Roman" w:hAnsi="Times New Roman" w:cs="Times New Roman"/>
          <w:sz w:val="26"/>
          <w:szCs w:val="26"/>
        </w:rPr>
      </w:pPr>
    </w:p>
    <w:p w:rsidR="00DE409B" w:rsidRPr="00914A46" w:rsidRDefault="00DE409B" w:rsidP="00DE409B">
      <w:pPr>
        <w:shd w:val="clear" w:color="auto" w:fill="FFFFFF"/>
        <w:spacing w:after="0" w:line="240" w:lineRule="auto"/>
        <w:ind w:firstLine="709"/>
        <w:jc w:val="both"/>
        <w:rPr>
          <w:rFonts w:cstheme="minorHAnsi"/>
          <w:b/>
          <w:sz w:val="26"/>
          <w:szCs w:val="26"/>
        </w:rPr>
      </w:pPr>
      <w:r w:rsidRPr="00914A46">
        <w:rPr>
          <w:rFonts w:cstheme="minorHAnsi"/>
          <w:b/>
          <w:sz w:val="26"/>
          <w:szCs w:val="26"/>
        </w:rPr>
        <w:t>В программу обучения   включено:</w:t>
      </w:r>
    </w:p>
    <w:p w:rsidR="00DE409B" w:rsidRDefault="00DE409B" w:rsidP="00DE409B">
      <w:pPr>
        <w:spacing w:after="0" w:line="240" w:lineRule="auto"/>
        <w:ind w:firstLine="708"/>
        <w:jc w:val="both"/>
        <w:rPr>
          <w:rFonts w:ascii="Times New Roman" w:hAnsi="Times New Roman" w:cs="Times New Roman"/>
          <w:sz w:val="26"/>
          <w:szCs w:val="26"/>
        </w:rPr>
      </w:pPr>
    </w:p>
    <w:p w:rsidR="00DE409B" w:rsidRDefault="00DE409B" w:rsidP="00DE409B">
      <w:pPr>
        <w:pStyle w:val="a5"/>
        <w:numPr>
          <w:ilvl w:val="0"/>
          <w:numId w:val="29"/>
        </w:numPr>
        <w:shd w:val="clear" w:color="auto" w:fill="FFFFFF"/>
        <w:spacing w:after="0" w:line="240" w:lineRule="auto"/>
        <w:jc w:val="both"/>
        <w:rPr>
          <w:i/>
          <w:sz w:val="26"/>
          <w:szCs w:val="26"/>
        </w:rPr>
      </w:pPr>
      <w:r w:rsidRPr="00847AF8">
        <w:rPr>
          <w:i/>
          <w:sz w:val="26"/>
          <w:szCs w:val="26"/>
        </w:rPr>
        <w:t xml:space="preserve">Формирование </w:t>
      </w:r>
      <w:proofErr w:type="spellStart"/>
      <w:r w:rsidRPr="00847AF8">
        <w:rPr>
          <w:i/>
          <w:sz w:val="26"/>
          <w:szCs w:val="26"/>
        </w:rPr>
        <w:t>колострального</w:t>
      </w:r>
      <w:proofErr w:type="spellEnd"/>
      <w:r w:rsidRPr="00847AF8">
        <w:rPr>
          <w:i/>
          <w:sz w:val="26"/>
          <w:szCs w:val="26"/>
        </w:rPr>
        <w:t xml:space="preserve"> иммунитета у телят. Холодный метод содержания телят.</w:t>
      </w:r>
      <w:r>
        <w:rPr>
          <w:i/>
          <w:sz w:val="26"/>
          <w:szCs w:val="26"/>
        </w:rPr>
        <w:t xml:space="preserve"> </w:t>
      </w:r>
      <w:r w:rsidRPr="00847AF8">
        <w:rPr>
          <w:i/>
          <w:sz w:val="26"/>
          <w:szCs w:val="26"/>
        </w:rPr>
        <w:t>Правила выращивания молодняка в высокопродуктивном молочном стаде.</w:t>
      </w:r>
    </w:p>
    <w:p w:rsidR="00CB5CA1" w:rsidRPr="00CB5CA1" w:rsidRDefault="00CB5CA1" w:rsidP="00DE409B">
      <w:pPr>
        <w:pStyle w:val="a5"/>
        <w:numPr>
          <w:ilvl w:val="0"/>
          <w:numId w:val="29"/>
        </w:numPr>
        <w:shd w:val="clear" w:color="auto" w:fill="FFFFFF"/>
        <w:spacing w:after="0" w:line="240" w:lineRule="auto"/>
        <w:jc w:val="both"/>
        <w:rPr>
          <w:i/>
          <w:sz w:val="26"/>
          <w:szCs w:val="26"/>
        </w:rPr>
      </w:pPr>
      <w:r w:rsidRPr="00CB5CA1">
        <w:rPr>
          <w:bCs/>
          <w:i/>
          <w:color w:val="333333"/>
          <w:sz w:val="26"/>
          <w:szCs w:val="26"/>
        </w:rPr>
        <w:lastRenderedPageBreak/>
        <w:t>Выращивание молодняка КРС. Влияние привесов телят на продуктивность в период первой лактации. Опыт немецких специалистов.</w:t>
      </w:r>
    </w:p>
    <w:p w:rsidR="00DE409B" w:rsidRPr="00847AF8" w:rsidRDefault="00DE409B" w:rsidP="00DE409B">
      <w:pPr>
        <w:pStyle w:val="a5"/>
        <w:numPr>
          <w:ilvl w:val="0"/>
          <w:numId w:val="29"/>
        </w:numPr>
        <w:spacing w:after="0" w:line="240" w:lineRule="auto"/>
        <w:rPr>
          <w:i/>
          <w:sz w:val="26"/>
          <w:szCs w:val="26"/>
        </w:rPr>
      </w:pPr>
      <w:r w:rsidRPr="00847AF8">
        <w:rPr>
          <w:i/>
          <w:sz w:val="26"/>
          <w:szCs w:val="26"/>
        </w:rPr>
        <w:t>Продуктивное долголетие коров. Комфортные условия содержания коров – предпосылка до</w:t>
      </w:r>
      <w:r w:rsidR="009E0883">
        <w:rPr>
          <w:i/>
          <w:sz w:val="26"/>
          <w:szCs w:val="26"/>
        </w:rPr>
        <w:t>стижения высокой продуктивности.</w:t>
      </w:r>
      <w:r w:rsidRPr="00847AF8">
        <w:rPr>
          <w:i/>
          <w:sz w:val="26"/>
          <w:szCs w:val="26"/>
        </w:rPr>
        <w:t xml:space="preserve"> </w:t>
      </w:r>
    </w:p>
    <w:p w:rsidR="00DE409B" w:rsidRPr="00847AF8" w:rsidRDefault="00DE409B" w:rsidP="00DE409B">
      <w:pPr>
        <w:pStyle w:val="a5"/>
        <w:numPr>
          <w:ilvl w:val="0"/>
          <w:numId w:val="29"/>
        </w:numPr>
        <w:spacing w:after="0" w:line="240" w:lineRule="auto"/>
        <w:jc w:val="both"/>
        <w:rPr>
          <w:rFonts w:ascii="Times New Roman" w:hAnsi="Times New Roman" w:cs="Times New Roman"/>
          <w:sz w:val="26"/>
          <w:szCs w:val="26"/>
        </w:rPr>
      </w:pPr>
      <w:r w:rsidRPr="00847AF8">
        <w:rPr>
          <w:i/>
          <w:sz w:val="26"/>
          <w:szCs w:val="26"/>
        </w:rPr>
        <w:t>Организация полноценного кормления высокопродуктивных коров</w:t>
      </w:r>
      <w:r>
        <w:rPr>
          <w:i/>
          <w:sz w:val="26"/>
          <w:szCs w:val="26"/>
        </w:rPr>
        <w:t xml:space="preserve">. </w:t>
      </w:r>
      <w:r w:rsidRPr="00847AF8">
        <w:rPr>
          <w:i/>
          <w:sz w:val="26"/>
          <w:szCs w:val="26"/>
        </w:rPr>
        <w:t>Эффективные рационы для различных групп крупного рогатого скота. Расчет суточной и годовой потребности в кормах. Кормовой контроль.</w:t>
      </w:r>
    </w:p>
    <w:p w:rsidR="00DE409B" w:rsidRPr="00D34430" w:rsidRDefault="00DE409B" w:rsidP="00DE409B">
      <w:pPr>
        <w:pStyle w:val="a5"/>
        <w:numPr>
          <w:ilvl w:val="0"/>
          <w:numId w:val="29"/>
        </w:numPr>
        <w:shd w:val="clear" w:color="auto" w:fill="FFFFFF"/>
        <w:spacing w:after="0" w:line="240" w:lineRule="auto"/>
        <w:jc w:val="both"/>
        <w:rPr>
          <w:i/>
          <w:sz w:val="26"/>
          <w:szCs w:val="26"/>
        </w:rPr>
      </w:pPr>
      <w:r w:rsidRPr="00D34430">
        <w:rPr>
          <w:i/>
          <w:sz w:val="26"/>
          <w:szCs w:val="26"/>
        </w:rPr>
        <w:t xml:space="preserve">Современное доильное оборудование. </w:t>
      </w:r>
      <w:proofErr w:type="spellStart"/>
      <w:r w:rsidRPr="00D34430">
        <w:rPr>
          <w:i/>
          <w:sz w:val="26"/>
          <w:szCs w:val="26"/>
        </w:rPr>
        <w:t>Цифровизация</w:t>
      </w:r>
      <w:proofErr w:type="spellEnd"/>
      <w:r w:rsidRPr="00D34430">
        <w:rPr>
          <w:i/>
          <w:sz w:val="26"/>
          <w:szCs w:val="26"/>
        </w:rPr>
        <w:t xml:space="preserve"> в животноводстве. Управление стадом. Управление фермой. Оптимизация рационов кормления для различных групп КРС с использованием модуля «Кормовые ра</w:t>
      </w:r>
      <w:r w:rsidR="009E0883">
        <w:rPr>
          <w:i/>
          <w:sz w:val="26"/>
          <w:szCs w:val="26"/>
        </w:rPr>
        <w:t>ционы».</w:t>
      </w:r>
      <w:r w:rsidRPr="00D34430">
        <w:rPr>
          <w:i/>
          <w:sz w:val="26"/>
          <w:szCs w:val="26"/>
        </w:rPr>
        <w:t xml:space="preserve"> </w:t>
      </w:r>
    </w:p>
    <w:p w:rsidR="00DE409B" w:rsidRPr="00847AF8" w:rsidRDefault="00DE409B" w:rsidP="00DE409B">
      <w:pPr>
        <w:pStyle w:val="a5"/>
        <w:numPr>
          <w:ilvl w:val="0"/>
          <w:numId w:val="29"/>
        </w:numPr>
        <w:shd w:val="clear" w:color="auto" w:fill="FFFFFF"/>
        <w:spacing w:after="0" w:line="240" w:lineRule="auto"/>
        <w:jc w:val="both"/>
        <w:rPr>
          <w:i/>
          <w:sz w:val="26"/>
          <w:szCs w:val="26"/>
        </w:rPr>
      </w:pPr>
      <w:r w:rsidRPr="00847AF8">
        <w:rPr>
          <w:i/>
          <w:sz w:val="26"/>
          <w:szCs w:val="26"/>
        </w:rPr>
        <w:t>Эффективные рационы для крупного рогатого скота. Расчет суточной</w:t>
      </w:r>
      <w:r w:rsidR="009E0883">
        <w:rPr>
          <w:i/>
          <w:sz w:val="26"/>
          <w:szCs w:val="26"/>
        </w:rPr>
        <w:t xml:space="preserve"> и годовой потребности в кормах.</w:t>
      </w:r>
    </w:p>
    <w:p w:rsidR="00DE409B" w:rsidRPr="00F47AE0" w:rsidRDefault="00DE409B" w:rsidP="00DE409B">
      <w:pPr>
        <w:pStyle w:val="a5"/>
        <w:numPr>
          <w:ilvl w:val="0"/>
          <w:numId w:val="29"/>
        </w:numPr>
        <w:shd w:val="clear" w:color="auto" w:fill="FFFFFF"/>
        <w:spacing w:after="0" w:line="240" w:lineRule="auto"/>
        <w:jc w:val="both"/>
        <w:rPr>
          <w:i/>
          <w:sz w:val="26"/>
          <w:szCs w:val="26"/>
        </w:rPr>
      </w:pPr>
      <w:r w:rsidRPr="00847AF8">
        <w:rPr>
          <w:i/>
          <w:sz w:val="26"/>
          <w:szCs w:val="26"/>
        </w:rPr>
        <w:t>Технологические решения обеспечения здоровья и продуктивности стада в те</w:t>
      </w:r>
      <w:r w:rsidR="009E0883">
        <w:rPr>
          <w:i/>
          <w:sz w:val="26"/>
          <w:szCs w:val="26"/>
        </w:rPr>
        <w:t>чение производственного периода.</w:t>
      </w:r>
      <w:r w:rsidR="00F47AE0">
        <w:rPr>
          <w:i/>
          <w:sz w:val="26"/>
          <w:szCs w:val="26"/>
        </w:rPr>
        <w:t xml:space="preserve"> </w:t>
      </w:r>
      <w:r w:rsidR="00F47AE0" w:rsidRPr="00F47AE0">
        <w:rPr>
          <w:i/>
          <w:sz w:val="26"/>
          <w:szCs w:val="26"/>
        </w:rPr>
        <w:t>Кормление высокопродуктивных коров в период лактации и сухостоя. Кормовые решения проблем транзитного периода.</w:t>
      </w:r>
    </w:p>
    <w:p w:rsidR="00DE409B" w:rsidRDefault="00DE409B" w:rsidP="00DE409B">
      <w:pPr>
        <w:pStyle w:val="a5"/>
        <w:numPr>
          <w:ilvl w:val="0"/>
          <w:numId w:val="29"/>
        </w:numPr>
        <w:shd w:val="clear" w:color="auto" w:fill="FFFFFF"/>
        <w:spacing w:after="0" w:line="240" w:lineRule="auto"/>
        <w:jc w:val="both"/>
        <w:rPr>
          <w:i/>
          <w:sz w:val="26"/>
          <w:szCs w:val="26"/>
        </w:rPr>
      </w:pPr>
      <w:r>
        <w:rPr>
          <w:i/>
          <w:sz w:val="26"/>
          <w:szCs w:val="26"/>
        </w:rPr>
        <w:t xml:space="preserve">Искусственный интеллект на животноводческих комплексах. </w:t>
      </w:r>
    </w:p>
    <w:p w:rsidR="00CB5CA1" w:rsidRDefault="00CB5CA1" w:rsidP="00DE409B">
      <w:pPr>
        <w:pStyle w:val="a5"/>
        <w:numPr>
          <w:ilvl w:val="0"/>
          <w:numId w:val="29"/>
        </w:numPr>
        <w:shd w:val="clear" w:color="auto" w:fill="FFFFFF"/>
        <w:spacing w:after="0" w:line="240" w:lineRule="auto"/>
        <w:jc w:val="both"/>
        <w:rPr>
          <w:i/>
          <w:sz w:val="26"/>
          <w:szCs w:val="26"/>
        </w:rPr>
      </w:pPr>
      <w:r w:rsidRPr="00CB5CA1">
        <w:rPr>
          <w:i/>
          <w:sz w:val="26"/>
          <w:szCs w:val="26"/>
        </w:rPr>
        <w:t>Ветеринарно-санитарные требования к содержанию КРС. Правила покупки-продажи племенного молодняка.</w:t>
      </w:r>
    </w:p>
    <w:p w:rsidR="00CB5CA1" w:rsidRPr="00CB5CA1" w:rsidRDefault="00CB5CA1" w:rsidP="00DE409B">
      <w:pPr>
        <w:pStyle w:val="a5"/>
        <w:numPr>
          <w:ilvl w:val="0"/>
          <w:numId w:val="29"/>
        </w:numPr>
        <w:shd w:val="clear" w:color="auto" w:fill="FFFFFF"/>
        <w:spacing w:after="0" w:line="240" w:lineRule="auto"/>
        <w:jc w:val="both"/>
        <w:rPr>
          <w:i/>
          <w:sz w:val="26"/>
          <w:szCs w:val="26"/>
        </w:rPr>
      </w:pPr>
      <w:r w:rsidRPr="00CB5CA1">
        <w:rPr>
          <w:bCs/>
          <w:i/>
          <w:sz w:val="26"/>
          <w:szCs w:val="26"/>
        </w:rPr>
        <w:t>Контроль за качеством кормов. Способы отбора проб кормов для анализа качества и безопасности.</w:t>
      </w:r>
    </w:p>
    <w:p w:rsidR="00DE409B" w:rsidRPr="00847AF8" w:rsidRDefault="00DE409B" w:rsidP="00DE409B">
      <w:pPr>
        <w:pStyle w:val="a5"/>
        <w:shd w:val="clear" w:color="auto" w:fill="FFFFFF"/>
        <w:spacing w:after="0" w:line="240" w:lineRule="auto"/>
        <w:jc w:val="both"/>
        <w:rPr>
          <w:i/>
          <w:sz w:val="26"/>
          <w:szCs w:val="26"/>
        </w:rPr>
      </w:pP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b/>
          <w:sz w:val="26"/>
          <w:szCs w:val="26"/>
        </w:rPr>
      </w:pPr>
      <w:r>
        <w:rPr>
          <w:rFonts w:ascii="Times New Roman" w:hAnsi="Times New Roman" w:cs="Times New Roman"/>
          <w:sz w:val="26"/>
          <w:szCs w:val="26"/>
        </w:rPr>
        <w:t xml:space="preserve">Период обучения с </w:t>
      </w:r>
      <w:r>
        <w:rPr>
          <w:rFonts w:ascii="Times New Roman" w:hAnsi="Times New Roman" w:cs="Times New Roman"/>
          <w:b/>
          <w:sz w:val="26"/>
          <w:szCs w:val="26"/>
        </w:rPr>
        <w:t>24 ноября</w:t>
      </w:r>
      <w:r w:rsidRPr="00B76D40">
        <w:rPr>
          <w:rFonts w:ascii="Times New Roman" w:hAnsi="Times New Roman" w:cs="Times New Roman"/>
          <w:b/>
          <w:sz w:val="26"/>
          <w:szCs w:val="26"/>
        </w:rPr>
        <w:t xml:space="preserve"> </w:t>
      </w:r>
      <w:r w:rsidRPr="00B76D40">
        <w:rPr>
          <w:rFonts w:ascii="Times New Roman" w:hAnsi="Times New Roman" w:cs="Times New Roman"/>
          <w:sz w:val="26"/>
          <w:szCs w:val="26"/>
        </w:rPr>
        <w:t xml:space="preserve">по </w:t>
      </w:r>
      <w:r>
        <w:rPr>
          <w:rFonts w:ascii="Times New Roman" w:hAnsi="Times New Roman" w:cs="Times New Roman"/>
          <w:b/>
          <w:sz w:val="26"/>
          <w:szCs w:val="26"/>
        </w:rPr>
        <w:t>04 декабря</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20</w:t>
      </w:r>
      <w:r>
        <w:rPr>
          <w:rFonts w:ascii="Times New Roman" w:hAnsi="Times New Roman" w:cs="Times New Roman"/>
          <w:b/>
          <w:sz w:val="26"/>
          <w:szCs w:val="26"/>
        </w:rPr>
        <w:t>20</w:t>
      </w:r>
      <w:r w:rsidRPr="00B76D40">
        <w:rPr>
          <w:rFonts w:ascii="Times New Roman" w:hAnsi="Times New Roman" w:cs="Times New Roman"/>
          <w:b/>
          <w:sz w:val="26"/>
          <w:szCs w:val="26"/>
        </w:rPr>
        <w:t xml:space="preserve"> года. </w:t>
      </w: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Начало занятий </w:t>
      </w:r>
      <w:r>
        <w:rPr>
          <w:rFonts w:ascii="Times New Roman" w:hAnsi="Times New Roman" w:cs="Times New Roman"/>
          <w:b/>
          <w:sz w:val="26"/>
          <w:szCs w:val="26"/>
        </w:rPr>
        <w:t>24 ноября</w:t>
      </w:r>
      <w:r w:rsidRPr="00B76D40">
        <w:rPr>
          <w:rFonts w:ascii="Times New Roman" w:hAnsi="Times New Roman" w:cs="Times New Roman"/>
          <w:b/>
          <w:sz w:val="26"/>
          <w:szCs w:val="26"/>
        </w:rPr>
        <w:t xml:space="preserve"> – с</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10.00 часов</w:t>
      </w:r>
      <w:r w:rsidRPr="00B76D40">
        <w:rPr>
          <w:rFonts w:ascii="Times New Roman" w:hAnsi="Times New Roman" w:cs="Times New Roman"/>
          <w:sz w:val="26"/>
          <w:szCs w:val="26"/>
        </w:rPr>
        <w:t xml:space="preserve">. </w:t>
      </w: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Стоимость обучения одного слушателя – </w:t>
      </w:r>
      <w:r>
        <w:rPr>
          <w:rFonts w:ascii="Times New Roman" w:hAnsi="Times New Roman" w:cs="Times New Roman"/>
          <w:b/>
          <w:sz w:val="26"/>
          <w:szCs w:val="26"/>
        </w:rPr>
        <w:t>15</w:t>
      </w:r>
      <w:r w:rsidRPr="00B76D40">
        <w:rPr>
          <w:rFonts w:ascii="Times New Roman" w:hAnsi="Times New Roman" w:cs="Times New Roman"/>
          <w:b/>
          <w:sz w:val="26"/>
          <w:szCs w:val="26"/>
        </w:rPr>
        <w:t>000 рублей</w:t>
      </w:r>
      <w:r w:rsidRPr="00B76D40">
        <w:rPr>
          <w:rFonts w:ascii="Times New Roman" w:hAnsi="Times New Roman" w:cs="Times New Roman"/>
          <w:sz w:val="26"/>
          <w:szCs w:val="26"/>
        </w:rPr>
        <w:t xml:space="preserve">. </w:t>
      </w: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Стоимость проживания в общежитии – </w:t>
      </w:r>
      <w:r w:rsidRPr="00A72D6D">
        <w:rPr>
          <w:rFonts w:ascii="Times New Roman" w:hAnsi="Times New Roman" w:cs="Times New Roman"/>
          <w:b/>
          <w:sz w:val="26"/>
          <w:szCs w:val="26"/>
        </w:rPr>
        <w:t>660 рублей</w:t>
      </w:r>
      <w:r w:rsidRPr="00A72D6D">
        <w:rPr>
          <w:rFonts w:ascii="Times New Roman" w:hAnsi="Times New Roman" w:cs="Times New Roman"/>
          <w:sz w:val="26"/>
          <w:szCs w:val="26"/>
        </w:rPr>
        <w:t xml:space="preserve"> в сутки.</w:t>
      </w:r>
    </w:p>
    <w:p w:rsidR="00D61A9B" w:rsidRPr="00A72D6D" w:rsidRDefault="00D61A9B" w:rsidP="00D61A9B">
      <w:pPr>
        <w:pStyle w:val="31"/>
        <w:widowControl w:val="0"/>
        <w:spacing w:after="0" w:line="240" w:lineRule="auto"/>
        <w:ind w:firstLine="709"/>
        <w:jc w:val="both"/>
        <w:outlineLvl w:val="3"/>
        <w:rPr>
          <w:rStyle w:val="a3"/>
          <w:rFonts w:ascii="Times New Roman" w:hAnsi="Times New Roman" w:cs="Times New Roman"/>
          <w:sz w:val="26"/>
          <w:szCs w:val="26"/>
        </w:rPr>
      </w:pPr>
      <w:r w:rsidRPr="00A72D6D">
        <w:rPr>
          <w:rFonts w:ascii="Times New Roman" w:hAnsi="Times New Roman" w:cs="Times New Roman"/>
          <w:sz w:val="26"/>
          <w:szCs w:val="26"/>
        </w:rPr>
        <w:t xml:space="preserve">Для зачисления на обучение необходимо в срок до </w:t>
      </w:r>
      <w:r>
        <w:rPr>
          <w:rFonts w:ascii="Times New Roman" w:hAnsi="Times New Roman" w:cs="Times New Roman"/>
          <w:b/>
          <w:sz w:val="26"/>
          <w:szCs w:val="26"/>
        </w:rPr>
        <w:t>19 ноября</w:t>
      </w:r>
      <w:r w:rsidRPr="00A72D6D">
        <w:rPr>
          <w:rFonts w:ascii="Times New Roman" w:hAnsi="Times New Roman" w:cs="Times New Roman"/>
          <w:sz w:val="26"/>
          <w:szCs w:val="26"/>
        </w:rPr>
        <w:t xml:space="preserve"> направить </w:t>
      </w:r>
      <w:r w:rsidRPr="00A72D6D">
        <w:rPr>
          <w:rFonts w:ascii="Times New Roman" w:hAnsi="Times New Roman" w:cs="Times New Roman"/>
          <w:b/>
          <w:sz w:val="26"/>
          <w:szCs w:val="26"/>
        </w:rPr>
        <w:t>Заявку</w:t>
      </w:r>
      <w:r w:rsidRPr="00A72D6D">
        <w:rPr>
          <w:rFonts w:ascii="Times New Roman" w:hAnsi="Times New Roman" w:cs="Times New Roman"/>
          <w:sz w:val="26"/>
          <w:szCs w:val="26"/>
        </w:rPr>
        <w:t xml:space="preserve"> по факсу: </w:t>
      </w:r>
      <w:r w:rsidRPr="00A72D6D">
        <w:rPr>
          <w:rFonts w:ascii="Times New Roman" w:hAnsi="Times New Roman" w:cs="Times New Roman"/>
          <w:b/>
          <w:sz w:val="26"/>
          <w:szCs w:val="26"/>
        </w:rPr>
        <w:t>8(8332)62-95-87,</w:t>
      </w:r>
      <w:r w:rsidRPr="00A72D6D">
        <w:rPr>
          <w:rFonts w:ascii="Times New Roman" w:hAnsi="Times New Roman" w:cs="Times New Roman"/>
          <w:sz w:val="26"/>
          <w:szCs w:val="26"/>
        </w:rPr>
        <w:t xml:space="preserve"> или по электронной почте: </w:t>
      </w:r>
      <w:hyperlink r:id="rId9" w:history="1">
        <w:r w:rsidRPr="00A72D6D">
          <w:rPr>
            <w:rStyle w:val="a3"/>
            <w:rFonts w:ascii="Times New Roman" w:hAnsi="Times New Roman" w:cs="Times New Roman"/>
            <w:sz w:val="26"/>
            <w:szCs w:val="26"/>
            <w:lang w:val="en-US"/>
          </w:rPr>
          <w:t>umo</w:t>
        </w:r>
        <w:r w:rsidRPr="00A72D6D">
          <w:rPr>
            <w:rStyle w:val="a3"/>
            <w:rFonts w:ascii="Times New Roman" w:hAnsi="Times New Roman" w:cs="Times New Roman"/>
            <w:sz w:val="26"/>
            <w:szCs w:val="26"/>
          </w:rPr>
          <w:t>@</w:t>
        </w:r>
        <w:r w:rsidRPr="00A72D6D">
          <w:rPr>
            <w:rStyle w:val="a3"/>
            <w:rFonts w:ascii="Times New Roman" w:hAnsi="Times New Roman" w:cs="Times New Roman"/>
            <w:sz w:val="26"/>
            <w:szCs w:val="26"/>
            <w:lang w:val="en-US"/>
          </w:rPr>
          <w:t>ipk</w:t>
        </w:r>
        <w:r w:rsidRPr="00A72D6D">
          <w:rPr>
            <w:rStyle w:val="a3"/>
            <w:rFonts w:ascii="Times New Roman" w:hAnsi="Times New Roman" w:cs="Times New Roman"/>
            <w:sz w:val="26"/>
            <w:szCs w:val="26"/>
          </w:rPr>
          <w:t>43.</w:t>
        </w:r>
        <w:r w:rsidRPr="00A72D6D">
          <w:rPr>
            <w:rStyle w:val="a3"/>
            <w:rFonts w:ascii="Times New Roman" w:hAnsi="Times New Roman" w:cs="Times New Roman"/>
            <w:sz w:val="26"/>
            <w:szCs w:val="26"/>
            <w:lang w:val="en-US"/>
          </w:rPr>
          <w:t>ru</w:t>
        </w:r>
      </w:hyperlink>
      <w:r w:rsidRPr="00A72D6D">
        <w:rPr>
          <w:rStyle w:val="a3"/>
          <w:rFonts w:ascii="Times New Roman" w:hAnsi="Times New Roman" w:cs="Times New Roman"/>
          <w:sz w:val="26"/>
          <w:szCs w:val="26"/>
        </w:rPr>
        <w:t xml:space="preserve">. </w:t>
      </w: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Образец Заявки прилагается.</w:t>
      </w: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Слушателям при себе иметь </w:t>
      </w:r>
      <w:r w:rsidRPr="00A72D6D">
        <w:rPr>
          <w:rFonts w:ascii="Times New Roman" w:hAnsi="Times New Roman" w:cs="Times New Roman"/>
          <w:b/>
          <w:i/>
          <w:sz w:val="26"/>
          <w:szCs w:val="26"/>
        </w:rPr>
        <w:t>документ об образовании (или копию).</w:t>
      </w:r>
      <w:r w:rsidRPr="00A72D6D">
        <w:rPr>
          <w:rFonts w:ascii="Times New Roman" w:hAnsi="Times New Roman" w:cs="Times New Roman"/>
          <w:sz w:val="26"/>
          <w:szCs w:val="26"/>
        </w:rPr>
        <w:t xml:space="preserve"> </w:t>
      </w:r>
    </w:p>
    <w:p w:rsidR="008949AD" w:rsidRDefault="008949AD" w:rsidP="00F645D0">
      <w:pPr>
        <w:pStyle w:val="31"/>
        <w:widowControl w:val="0"/>
        <w:spacing w:after="0" w:line="240" w:lineRule="auto"/>
        <w:ind w:firstLine="709"/>
        <w:jc w:val="both"/>
        <w:outlineLvl w:val="3"/>
        <w:rPr>
          <w:rFonts w:ascii="Times New Roman" w:hAnsi="Times New Roman" w:cs="Times New Roman"/>
          <w:sz w:val="26"/>
          <w:szCs w:val="26"/>
        </w:rPr>
      </w:pPr>
    </w:p>
    <w:p w:rsidR="00DE409B" w:rsidRDefault="00DE409B" w:rsidP="00DE409B">
      <w:pPr>
        <w:spacing w:after="0" w:line="240" w:lineRule="auto"/>
        <w:ind w:left="-567"/>
        <w:jc w:val="both"/>
        <w:rPr>
          <w:rFonts w:ascii="Times New Roman" w:eastAsia="Times New Roman" w:hAnsi="Times New Roman" w:cs="Times New Roman"/>
          <w:b/>
          <w:i/>
          <w:color w:val="000000"/>
          <w:sz w:val="26"/>
          <w:szCs w:val="26"/>
          <w:lang w:eastAsia="ru-RU"/>
        </w:rPr>
      </w:pPr>
    </w:p>
    <w:p w:rsidR="005308B4" w:rsidRDefault="005308B4" w:rsidP="00DE409B">
      <w:pPr>
        <w:spacing w:after="0" w:line="240" w:lineRule="auto"/>
        <w:ind w:left="-567"/>
        <w:jc w:val="both"/>
        <w:rPr>
          <w:rFonts w:ascii="Times New Roman" w:eastAsia="Times New Roman" w:hAnsi="Times New Roman" w:cs="Times New Roman"/>
          <w:b/>
          <w:i/>
          <w:color w:val="000000"/>
          <w:sz w:val="26"/>
          <w:szCs w:val="26"/>
          <w:lang w:eastAsia="ru-RU"/>
        </w:rPr>
      </w:pPr>
    </w:p>
    <w:p w:rsidR="00DE409B" w:rsidRDefault="00DE409B" w:rsidP="00A74522">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b/>
          <w:color w:val="000000"/>
          <w:sz w:val="26"/>
          <w:szCs w:val="26"/>
        </w:rPr>
      </w:pPr>
      <w:r>
        <w:rPr>
          <w:rFonts w:ascii="Arial" w:hAnsi="Arial" w:cs="Arial"/>
          <w:b/>
          <w:color w:val="000000"/>
          <w:sz w:val="26"/>
          <w:szCs w:val="26"/>
        </w:rPr>
        <w:t>Кормопроизводство</w:t>
      </w:r>
    </w:p>
    <w:p w:rsidR="00DE409B" w:rsidRPr="00FA0C41" w:rsidRDefault="00DE409B" w:rsidP="00A74522">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i/>
          <w:sz w:val="24"/>
          <w:szCs w:val="24"/>
        </w:rPr>
      </w:pPr>
      <w:r w:rsidRPr="00FA0C41">
        <w:rPr>
          <w:rFonts w:ascii="Arial" w:eastAsia="Times New Roman" w:hAnsi="Arial" w:cs="Arial"/>
          <w:i/>
          <w:color w:val="000000"/>
          <w:sz w:val="24"/>
          <w:szCs w:val="24"/>
          <w:lang w:eastAsia="ru-RU"/>
        </w:rPr>
        <w:t>(</w:t>
      </w:r>
      <w:r>
        <w:rPr>
          <w:rFonts w:ascii="Arial" w:eastAsia="Times New Roman" w:hAnsi="Arial" w:cs="Arial"/>
          <w:i/>
          <w:color w:val="000000"/>
          <w:sz w:val="24"/>
          <w:szCs w:val="24"/>
          <w:lang w:eastAsia="ru-RU"/>
        </w:rPr>
        <w:t>72</w:t>
      </w:r>
      <w:r w:rsidRPr="00FA0C41">
        <w:rPr>
          <w:rFonts w:ascii="Arial" w:eastAsia="Times New Roman" w:hAnsi="Arial" w:cs="Arial"/>
          <w:i/>
          <w:color w:val="000000"/>
          <w:sz w:val="24"/>
          <w:szCs w:val="24"/>
          <w:lang w:eastAsia="ru-RU"/>
        </w:rPr>
        <w:t xml:space="preserve"> академических час</w:t>
      </w:r>
      <w:r>
        <w:rPr>
          <w:rFonts w:ascii="Arial" w:eastAsia="Times New Roman" w:hAnsi="Arial" w:cs="Arial"/>
          <w:i/>
          <w:color w:val="000000"/>
          <w:sz w:val="24"/>
          <w:szCs w:val="24"/>
          <w:lang w:eastAsia="ru-RU"/>
        </w:rPr>
        <w:t>а</w:t>
      </w:r>
      <w:r w:rsidRPr="00FA0C41">
        <w:rPr>
          <w:rFonts w:ascii="Arial" w:eastAsia="Times New Roman" w:hAnsi="Arial" w:cs="Arial"/>
          <w:i/>
          <w:color w:val="000000"/>
          <w:sz w:val="24"/>
          <w:szCs w:val="24"/>
          <w:lang w:eastAsia="ru-RU"/>
        </w:rPr>
        <w:t>)</w:t>
      </w:r>
    </w:p>
    <w:p w:rsidR="00DE409B" w:rsidRPr="00411A4E" w:rsidRDefault="00DE409B" w:rsidP="00DE409B">
      <w:pPr>
        <w:spacing w:after="0" w:line="240" w:lineRule="auto"/>
        <w:ind w:left="-567"/>
        <w:jc w:val="center"/>
        <w:rPr>
          <w:rFonts w:ascii="Times New Roman" w:hAnsi="Times New Roman" w:cs="Times New Roman"/>
          <w:b/>
          <w:sz w:val="24"/>
          <w:szCs w:val="24"/>
        </w:rPr>
      </w:pPr>
    </w:p>
    <w:p w:rsidR="00EC41A4" w:rsidRPr="00FA0C41" w:rsidRDefault="00DE409B" w:rsidP="00EC41A4">
      <w:pPr>
        <w:spacing w:after="0" w:line="240" w:lineRule="auto"/>
        <w:jc w:val="both"/>
        <w:rPr>
          <w:rFonts w:ascii="Times New Roman" w:hAnsi="Times New Roman" w:cs="Times New Roman"/>
          <w:sz w:val="26"/>
          <w:szCs w:val="26"/>
        </w:rPr>
      </w:pPr>
      <w:r w:rsidRPr="0067401D">
        <w:rPr>
          <w:rFonts w:ascii="Times New Roman" w:hAnsi="Times New Roman" w:cs="Times New Roman"/>
          <w:b/>
          <w:sz w:val="24"/>
          <w:szCs w:val="24"/>
        </w:rPr>
        <w:t xml:space="preserve">            </w:t>
      </w:r>
      <w:r w:rsidRPr="00FA0C41">
        <w:rPr>
          <w:rFonts w:ascii="Times New Roman" w:hAnsi="Times New Roman" w:cs="Times New Roman"/>
          <w:b/>
          <w:sz w:val="26"/>
          <w:szCs w:val="26"/>
        </w:rPr>
        <w:t xml:space="preserve">Категории слушателей: </w:t>
      </w:r>
      <w:r w:rsidRPr="0063080C">
        <w:rPr>
          <w:rFonts w:ascii="Times New Roman" w:hAnsi="Times New Roman" w:cs="Times New Roman"/>
          <w:sz w:val="26"/>
          <w:szCs w:val="26"/>
        </w:rPr>
        <w:t>Специалисты агрономической службы сельскохозяйственных предприятий</w:t>
      </w:r>
      <w:r w:rsidR="00EC41A4">
        <w:rPr>
          <w:rFonts w:ascii="Times New Roman" w:hAnsi="Times New Roman" w:cs="Times New Roman"/>
          <w:sz w:val="26"/>
          <w:szCs w:val="26"/>
        </w:rPr>
        <w:t xml:space="preserve">: </w:t>
      </w:r>
      <w:r w:rsidR="00EC41A4" w:rsidRPr="00FA0C41">
        <w:rPr>
          <w:rFonts w:ascii="Times New Roman" w:hAnsi="Times New Roman" w:cs="Times New Roman"/>
          <w:sz w:val="26"/>
          <w:szCs w:val="26"/>
        </w:rPr>
        <w:t>главные агрономы, агрономы, агрономы-семеноводы, агрономы по кормопроизводству, бригадиры.</w:t>
      </w:r>
    </w:p>
    <w:p w:rsidR="00DE409B" w:rsidRPr="00FA0C41" w:rsidRDefault="00DE409B" w:rsidP="00DE409B">
      <w:pPr>
        <w:shd w:val="clear" w:color="auto" w:fill="FFFFFF"/>
        <w:spacing w:after="0" w:line="240" w:lineRule="auto"/>
        <w:ind w:left="-567" w:firstLine="141"/>
        <w:jc w:val="both"/>
        <w:rPr>
          <w:rFonts w:ascii="Times New Roman" w:hAnsi="Times New Roman" w:cs="Times New Roman"/>
          <w:b/>
          <w:sz w:val="26"/>
          <w:szCs w:val="26"/>
        </w:rPr>
      </w:pPr>
    </w:p>
    <w:p w:rsidR="00DE409B" w:rsidRPr="00914A46" w:rsidRDefault="00DE409B" w:rsidP="00DE409B">
      <w:pPr>
        <w:shd w:val="clear" w:color="auto" w:fill="FFFFFF"/>
        <w:spacing w:after="0" w:line="240" w:lineRule="auto"/>
        <w:jc w:val="both"/>
        <w:rPr>
          <w:rFonts w:cstheme="minorHAnsi"/>
          <w:b/>
          <w:sz w:val="26"/>
          <w:szCs w:val="26"/>
        </w:rPr>
      </w:pPr>
      <w:r w:rsidRPr="00FA0C41">
        <w:rPr>
          <w:rFonts w:ascii="Times New Roman" w:hAnsi="Times New Roman" w:cs="Times New Roman"/>
          <w:b/>
          <w:i/>
          <w:sz w:val="26"/>
          <w:szCs w:val="26"/>
        </w:rPr>
        <w:t xml:space="preserve">          </w:t>
      </w:r>
      <w:r w:rsidRPr="00914A46">
        <w:rPr>
          <w:rFonts w:cstheme="minorHAnsi"/>
          <w:sz w:val="24"/>
          <w:szCs w:val="24"/>
        </w:rPr>
        <w:t xml:space="preserve">       </w:t>
      </w:r>
      <w:r w:rsidRPr="00914A46">
        <w:rPr>
          <w:rFonts w:cstheme="minorHAnsi"/>
          <w:b/>
          <w:sz w:val="26"/>
          <w:szCs w:val="26"/>
        </w:rPr>
        <w:t>В программу обучения   включено:</w:t>
      </w:r>
    </w:p>
    <w:p w:rsidR="00DE409B" w:rsidRDefault="00DE409B" w:rsidP="00DE409B">
      <w:pPr>
        <w:shd w:val="clear" w:color="auto" w:fill="FFFFFF"/>
        <w:spacing w:after="0" w:line="240" w:lineRule="auto"/>
        <w:jc w:val="both"/>
        <w:rPr>
          <w:rFonts w:ascii="Times New Roman" w:hAnsi="Times New Roman" w:cs="Times New Roman"/>
          <w:b/>
          <w:sz w:val="26"/>
          <w:szCs w:val="26"/>
          <w:u w:val="single"/>
        </w:rPr>
      </w:pPr>
    </w:p>
    <w:p w:rsidR="00DE409B" w:rsidRPr="0063080C" w:rsidRDefault="00DE409B" w:rsidP="00DE409B">
      <w:pPr>
        <w:pStyle w:val="a5"/>
        <w:numPr>
          <w:ilvl w:val="0"/>
          <w:numId w:val="28"/>
        </w:numPr>
        <w:shd w:val="clear" w:color="auto" w:fill="FFFFFF"/>
        <w:spacing w:after="0" w:line="240" w:lineRule="auto"/>
        <w:ind w:left="284" w:hanging="284"/>
        <w:jc w:val="both"/>
        <w:rPr>
          <w:rFonts w:cstheme="minorHAnsi"/>
          <w:i/>
          <w:sz w:val="26"/>
          <w:szCs w:val="26"/>
        </w:rPr>
      </w:pPr>
      <w:r w:rsidRPr="0063080C">
        <w:rPr>
          <w:rFonts w:cstheme="minorHAnsi"/>
          <w:i/>
          <w:sz w:val="26"/>
          <w:szCs w:val="26"/>
        </w:rPr>
        <w:t>Основы высокоэффективного кормопроизводства – от посева до траншеи. Эффективные технологии заготовки кормов, качество и питательность кормов.</w:t>
      </w:r>
    </w:p>
    <w:p w:rsidR="00DE409B" w:rsidRPr="0063080C"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63080C">
        <w:rPr>
          <w:rFonts w:cstheme="minorHAnsi"/>
          <w:i/>
          <w:sz w:val="26"/>
          <w:szCs w:val="26"/>
        </w:rPr>
        <w:t xml:space="preserve">Управление кормовой базой сельскохозяйственных предприятий. Биология, </w:t>
      </w:r>
      <w:r w:rsidRPr="0063080C">
        <w:rPr>
          <w:rFonts w:cstheme="minorHAnsi"/>
          <w:i/>
          <w:sz w:val="26"/>
          <w:szCs w:val="26"/>
        </w:rPr>
        <w:lastRenderedPageBreak/>
        <w:t>технология выращивания кормовых культур. Организация сырьевого и зеленого конвейера для заготовки высококачественных кормов.</w:t>
      </w:r>
    </w:p>
    <w:p w:rsidR="00DE409B" w:rsidRPr="0063080C"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63080C">
        <w:rPr>
          <w:rFonts w:cstheme="minorHAnsi"/>
          <w:i/>
          <w:sz w:val="26"/>
          <w:szCs w:val="26"/>
        </w:rPr>
        <w:t>Повышение эффективности выращивания кормовых растений на основе разработки научно-обоснованных систем земледелия. Мониторинг плодородия почв. Система минерального питания в растениеводстве Кировской области.</w:t>
      </w:r>
    </w:p>
    <w:p w:rsidR="00DE409B" w:rsidRPr="0063080C"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63080C">
        <w:rPr>
          <w:rFonts w:cstheme="minorHAnsi"/>
          <w:i/>
          <w:sz w:val="26"/>
          <w:szCs w:val="26"/>
        </w:rPr>
        <w:t>Новые перспективные технологии и оборудование для кормопроизводства.</w:t>
      </w:r>
    </w:p>
    <w:p w:rsidR="00DE409B" w:rsidRPr="0063080C"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63080C">
        <w:rPr>
          <w:rFonts w:cstheme="minorHAnsi"/>
          <w:bCs/>
          <w:i/>
          <w:color w:val="000000" w:themeColor="text1"/>
          <w:sz w:val="26"/>
          <w:szCs w:val="26"/>
        </w:rPr>
        <w:t>Послеуборочная технология обработки зерна и семян многолетних трав.</w:t>
      </w:r>
    </w:p>
    <w:p w:rsidR="00DE409B" w:rsidRPr="0063080C"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63080C">
        <w:rPr>
          <w:rFonts w:cstheme="minorHAnsi"/>
          <w:i/>
          <w:sz w:val="26"/>
          <w:szCs w:val="26"/>
        </w:rPr>
        <w:t>Использование технологий точного земледелия. Применение беспилотных летательных аппаратов (</w:t>
      </w:r>
      <w:proofErr w:type="spellStart"/>
      <w:r w:rsidRPr="0063080C">
        <w:rPr>
          <w:rFonts w:cstheme="minorHAnsi"/>
          <w:i/>
          <w:sz w:val="26"/>
          <w:szCs w:val="26"/>
        </w:rPr>
        <w:t>дронов</w:t>
      </w:r>
      <w:proofErr w:type="spellEnd"/>
      <w:r w:rsidRPr="0063080C">
        <w:rPr>
          <w:rFonts w:cstheme="minorHAnsi"/>
          <w:i/>
          <w:sz w:val="26"/>
          <w:szCs w:val="26"/>
        </w:rPr>
        <w:t>) в растениеводстве.</w:t>
      </w:r>
    </w:p>
    <w:p w:rsidR="00DE409B" w:rsidRPr="00144DDA" w:rsidRDefault="00DE409B"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144DDA">
        <w:rPr>
          <w:rFonts w:cstheme="minorHAnsi"/>
          <w:i/>
          <w:sz w:val="26"/>
          <w:szCs w:val="26"/>
        </w:rPr>
        <w:t>Интегрированная система защиты растений.</w:t>
      </w:r>
    </w:p>
    <w:p w:rsidR="00144DDA" w:rsidRPr="00144DDA" w:rsidRDefault="00144DDA" w:rsidP="00DE409B">
      <w:pPr>
        <w:pStyle w:val="31"/>
        <w:widowControl w:val="0"/>
        <w:numPr>
          <w:ilvl w:val="0"/>
          <w:numId w:val="28"/>
        </w:numPr>
        <w:spacing w:after="0" w:line="276" w:lineRule="auto"/>
        <w:ind w:left="284" w:right="-142" w:hanging="284"/>
        <w:jc w:val="both"/>
        <w:outlineLvl w:val="3"/>
        <w:rPr>
          <w:rFonts w:cstheme="minorHAnsi"/>
          <w:i/>
          <w:sz w:val="26"/>
          <w:szCs w:val="26"/>
        </w:rPr>
      </w:pPr>
      <w:r w:rsidRPr="00144DDA">
        <w:rPr>
          <w:i/>
          <w:color w:val="000000"/>
          <w:sz w:val="26"/>
          <w:szCs w:val="26"/>
        </w:rPr>
        <w:t xml:space="preserve">Высокопроизводительная ресурсосберегающая техника для выращивания и заготовки кормов. Конструктивные особенности, преимущества, сервис. </w:t>
      </w:r>
    </w:p>
    <w:p w:rsidR="00F645D0" w:rsidRDefault="00F645D0" w:rsidP="00F645D0">
      <w:pPr>
        <w:pStyle w:val="31"/>
        <w:widowControl w:val="0"/>
        <w:spacing w:after="0" w:line="276" w:lineRule="auto"/>
        <w:ind w:right="-142"/>
        <w:jc w:val="both"/>
        <w:outlineLvl w:val="3"/>
        <w:rPr>
          <w:rFonts w:cstheme="minorHAnsi"/>
          <w:i/>
          <w:sz w:val="26"/>
          <w:szCs w:val="26"/>
        </w:rPr>
      </w:pP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b/>
          <w:sz w:val="26"/>
          <w:szCs w:val="26"/>
        </w:rPr>
      </w:pPr>
      <w:r>
        <w:rPr>
          <w:rFonts w:ascii="Times New Roman" w:hAnsi="Times New Roman" w:cs="Times New Roman"/>
          <w:sz w:val="26"/>
          <w:szCs w:val="26"/>
        </w:rPr>
        <w:t xml:space="preserve">Период обучения с </w:t>
      </w:r>
      <w:r>
        <w:rPr>
          <w:rFonts w:ascii="Times New Roman" w:hAnsi="Times New Roman" w:cs="Times New Roman"/>
          <w:b/>
          <w:sz w:val="26"/>
          <w:szCs w:val="26"/>
        </w:rPr>
        <w:t>24 ноября</w:t>
      </w:r>
      <w:r w:rsidRPr="00B76D40">
        <w:rPr>
          <w:rFonts w:ascii="Times New Roman" w:hAnsi="Times New Roman" w:cs="Times New Roman"/>
          <w:b/>
          <w:sz w:val="26"/>
          <w:szCs w:val="26"/>
        </w:rPr>
        <w:t xml:space="preserve"> </w:t>
      </w:r>
      <w:r w:rsidRPr="00B76D40">
        <w:rPr>
          <w:rFonts w:ascii="Times New Roman" w:hAnsi="Times New Roman" w:cs="Times New Roman"/>
          <w:sz w:val="26"/>
          <w:szCs w:val="26"/>
        </w:rPr>
        <w:t xml:space="preserve">по </w:t>
      </w:r>
      <w:r>
        <w:rPr>
          <w:rFonts w:ascii="Times New Roman" w:hAnsi="Times New Roman" w:cs="Times New Roman"/>
          <w:b/>
          <w:sz w:val="26"/>
          <w:szCs w:val="26"/>
        </w:rPr>
        <w:t>04 декабря</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20</w:t>
      </w:r>
      <w:r>
        <w:rPr>
          <w:rFonts w:ascii="Times New Roman" w:hAnsi="Times New Roman" w:cs="Times New Roman"/>
          <w:b/>
          <w:sz w:val="26"/>
          <w:szCs w:val="26"/>
        </w:rPr>
        <w:t>20</w:t>
      </w:r>
      <w:r w:rsidRPr="00B76D40">
        <w:rPr>
          <w:rFonts w:ascii="Times New Roman" w:hAnsi="Times New Roman" w:cs="Times New Roman"/>
          <w:b/>
          <w:sz w:val="26"/>
          <w:szCs w:val="26"/>
        </w:rPr>
        <w:t xml:space="preserve"> года. </w:t>
      </w: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Начало занятий </w:t>
      </w:r>
      <w:r>
        <w:rPr>
          <w:rFonts w:ascii="Times New Roman" w:hAnsi="Times New Roman" w:cs="Times New Roman"/>
          <w:b/>
          <w:sz w:val="26"/>
          <w:szCs w:val="26"/>
        </w:rPr>
        <w:t>24 ноября</w:t>
      </w:r>
      <w:r w:rsidRPr="00B76D40">
        <w:rPr>
          <w:rFonts w:ascii="Times New Roman" w:hAnsi="Times New Roman" w:cs="Times New Roman"/>
          <w:b/>
          <w:sz w:val="26"/>
          <w:szCs w:val="26"/>
        </w:rPr>
        <w:t xml:space="preserve"> – с</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10.00 часов</w:t>
      </w:r>
      <w:r w:rsidRPr="00B76D40">
        <w:rPr>
          <w:rFonts w:ascii="Times New Roman" w:hAnsi="Times New Roman" w:cs="Times New Roman"/>
          <w:sz w:val="26"/>
          <w:szCs w:val="26"/>
        </w:rPr>
        <w:t xml:space="preserve">. </w:t>
      </w:r>
    </w:p>
    <w:p w:rsidR="00D61A9B" w:rsidRPr="00B76D40"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Стоимость обучения одного слушателя – </w:t>
      </w:r>
      <w:r>
        <w:rPr>
          <w:rFonts w:ascii="Times New Roman" w:hAnsi="Times New Roman" w:cs="Times New Roman"/>
          <w:b/>
          <w:sz w:val="26"/>
          <w:szCs w:val="26"/>
        </w:rPr>
        <w:t>15</w:t>
      </w:r>
      <w:r w:rsidRPr="00B76D40">
        <w:rPr>
          <w:rFonts w:ascii="Times New Roman" w:hAnsi="Times New Roman" w:cs="Times New Roman"/>
          <w:b/>
          <w:sz w:val="26"/>
          <w:szCs w:val="26"/>
        </w:rPr>
        <w:t>000 рублей</w:t>
      </w:r>
      <w:r w:rsidRPr="00B76D40">
        <w:rPr>
          <w:rFonts w:ascii="Times New Roman" w:hAnsi="Times New Roman" w:cs="Times New Roman"/>
          <w:sz w:val="26"/>
          <w:szCs w:val="26"/>
        </w:rPr>
        <w:t xml:space="preserve">. </w:t>
      </w: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Стоимость проживания в общежитии – </w:t>
      </w:r>
      <w:r w:rsidRPr="00A72D6D">
        <w:rPr>
          <w:rFonts w:ascii="Times New Roman" w:hAnsi="Times New Roman" w:cs="Times New Roman"/>
          <w:b/>
          <w:sz w:val="26"/>
          <w:szCs w:val="26"/>
        </w:rPr>
        <w:t>660 рублей</w:t>
      </w:r>
      <w:r w:rsidRPr="00A72D6D">
        <w:rPr>
          <w:rFonts w:ascii="Times New Roman" w:hAnsi="Times New Roman" w:cs="Times New Roman"/>
          <w:sz w:val="26"/>
          <w:szCs w:val="26"/>
        </w:rPr>
        <w:t xml:space="preserve"> в сутки.</w:t>
      </w:r>
    </w:p>
    <w:p w:rsidR="00D61A9B" w:rsidRPr="00A72D6D" w:rsidRDefault="00D61A9B" w:rsidP="00D61A9B">
      <w:pPr>
        <w:pStyle w:val="31"/>
        <w:widowControl w:val="0"/>
        <w:spacing w:after="0" w:line="240" w:lineRule="auto"/>
        <w:ind w:firstLine="709"/>
        <w:jc w:val="both"/>
        <w:outlineLvl w:val="3"/>
        <w:rPr>
          <w:rStyle w:val="a3"/>
          <w:rFonts w:ascii="Times New Roman" w:hAnsi="Times New Roman" w:cs="Times New Roman"/>
          <w:sz w:val="26"/>
          <w:szCs w:val="26"/>
        </w:rPr>
      </w:pPr>
      <w:r w:rsidRPr="00A72D6D">
        <w:rPr>
          <w:rFonts w:ascii="Times New Roman" w:hAnsi="Times New Roman" w:cs="Times New Roman"/>
          <w:sz w:val="26"/>
          <w:szCs w:val="26"/>
        </w:rPr>
        <w:t xml:space="preserve">Для зачисления на обучение необходимо в срок до </w:t>
      </w:r>
      <w:r>
        <w:rPr>
          <w:rFonts w:ascii="Times New Roman" w:hAnsi="Times New Roman" w:cs="Times New Roman"/>
          <w:b/>
          <w:sz w:val="26"/>
          <w:szCs w:val="26"/>
        </w:rPr>
        <w:t>19 ноября</w:t>
      </w:r>
      <w:r w:rsidRPr="00A72D6D">
        <w:rPr>
          <w:rFonts w:ascii="Times New Roman" w:hAnsi="Times New Roman" w:cs="Times New Roman"/>
          <w:sz w:val="26"/>
          <w:szCs w:val="26"/>
        </w:rPr>
        <w:t xml:space="preserve"> направить </w:t>
      </w:r>
      <w:r w:rsidRPr="00A72D6D">
        <w:rPr>
          <w:rFonts w:ascii="Times New Roman" w:hAnsi="Times New Roman" w:cs="Times New Roman"/>
          <w:b/>
          <w:sz w:val="26"/>
          <w:szCs w:val="26"/>
        </w:rPr>
        <w:t>Заявку</w:t>
      </w:r>
      <w:r w:rsidRPr="00A72D6D">
        <w:rPr>
          <w:rFonts w:ascii="Times New Roman" w:hAnsi="Times New Roman" w:cs="Times New Roman"/>
          <w:sz w:val="26"/>
          <w:szCs w:val="26"/>
        </w:rPr>
        <w:t xml:space="preserve"> по факсу: </w:t>
      </w:r>
      <w:r w:rsidRPr="00A72D6D">
        <w:rPr>
          <w:rFonts w:ascii="Times New Roman" w:hAnsi="Times New Roman" w:cs="Times New Roman"/>
          <w:b/>
          <w:sz w:val="26"/>
          <w:szCs w:val="26"/>
        </w:rPr>
        <w:t>8(8332)62-95-87,</w:t>
      </w:r>
      <w:r w:rsidRPr="00A72D6D">
        <w:rPr>
          <w:rFonts w:ascii="Times New Roman" w:hAnsi="Times New Roman" w:cs="Times New Roman"/>
          <w:sz w:val="26"/>
          <w:szCs w:val="26"/>
        </w:rPr>
        <w:t xml:space="preserve"> или по электронной почте: </w:t>
      </w:r>
      <w:hyperlink r:id="rId10" w:history="1">
        <w:r w:rsidRPr="00A72D6D">
          <w:rPr>
            <w:rStyle w:val="a3"/>
            <w:rFonts w:ascii="Times New Roman" w:hAnsi="Times New Roman" w:cs="Times New Roman"/>
            <w:sz w:val="26"/>
            <w:szCs w:val="26"/>
            <w:lang w:val="en-US"/>
          </w:rPr>
          <w:t>umo</w:t>
        </w:r>
        <w:r w:rsidRPr="00A72D6D">
          <w:rPr>
            <w:rStyle w:val="a3"/>
            <w:rFonts w:ascii="Times New Roman" w:hAnsi="Times New Roman" w:cs="Times New Roman"/>
            <w:sz w:val="26"/>
            <w:szCs w:val="26"/>
          </w:rPr>
          <w:t>@</w:t>
        </w:r>
        <w:r w:rsidRPr="00A72D6D">
          <w:rPr>
            <w:rStyle w:val="a3"/>
            <w:rFonts w:ascii="Times New Roman" w:hAnsi="Times New Roman" w:cs="Times New Roman"/>
            <w:sz w:val="26"/>
            <w:szCs w:val="26"/>
            <w:lang w:val="en-US"/>
          </w:rPr>
          <w:t>ipk</w:t>
        </w:r>
        <w:r w:rsidRPr="00A72D6D">
          <w:rPr>
            <w:rStyle w:val="a3"/>
            <w:rFonts w:ascii="Times New Roman" w:hAnsi="Times New Roman" w:cs="Times New Roman"/>
            <w:sz w:val="26"/>
            <w:szCs w:val="26"/>
          </w:rPr>
          <w:t>43.</w:t>
        </w:r>
        <w:r w:rsidRPr="00A72D6D">
          <w:rPr>
            <w:rStyle w:val="a3"/>
            <w:rFonts w:ascii="Times New Roman" w:hAnsi="Times New Roman" w:cs="Times New Roman"/>
            <w:sz w:val="26"/>
            <w:szCs w:val="26"/>
            <w:lang w:val="en-US"/>
          </w:rPr>
          <w:t>ru</w:t>
        </w:r>
      </w:hyperlink>
      <w:r w:rsidRPr="00A72D6D">
        <w:rPr>
          <w:rStyle w:val="a3"/>
          <w:rFonts w:ascii="Times New Roman" w:hAnsi="Times New Roman" w:cs="Times New Roman"/>
          <w:sz w:val="26"/>
          <w:szCs w:val="26"/>
        </w:rPr>
        <w:t xml:space="preserve">. </w:t>
      </w: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Образец Заявки прилагается.</w:t>
      </w:r>
    </w:p>
    <w:p w:rsidR="00D61A9B" w:rsidRDefault="00D61A9B" w:rsidP="00D61A9B">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Слушателям при себе иметь </w:t>
      </w:r>
      <w:r w:rsidRPr="00A72D6D">
        <w:rPr>
          <w:rFonts w:ascii="Times New Roman" w:hAnsi="Times New Roman" w:cs="Times New Roman"/>
          <w:b/>
          <w:i/>
          <w:sz w:val="26"/>
          <w:szCs w:val="26"/>
        </w:rPr>
        <w:t>документ об образовании (или копию).</w:t>
      </w:r>
      <w:r w:rsidRPr="00A72D6D">
        <w:rPr>
          <w:rFonts w:ascii="Times New Roman" w:hAnsi="Times New Roman" w:cs="Times New Roman"/>
          <w:sz w:val="26"/>
          <w:szCs w:val="26"/>
        </w:rPr>
        <w:t xml:space="preserve"> </w:t>
      </w:r>
    </w:p>
    <w:p w:rsidR="006D0776" w:rsidRDefault="006D0776" w:rsidP="00D61A9B">
      <w:pPr>
        <w:pStyle w:val="31"/>
        <w:widowControl w:val="0"/>
        <w:spacing w:after="0" w:line="240" w:lineRule="auto"/>
        <w:ind w:firstLine="709"/>
        <w:jc w:val="both"/>
        <w:outlineLvl w:val="3"/>
        <w:rPr>
          <w:rFonts w:ascii="Times New Roman" w:hAnsi="Times New Roman" w:cs="Times New Roman"/>
          <w:sz w:val="26"/>
          <w:szCs w:val="26"/>
        </w:rPr>
      </w:pPr>
    </w:p>
    <w:p w:rsidR="00D61A9B" w:rsidRPr="00A72D6D" w:rsidRDefault="00D61A9B" w:rsidP="00D61A9B">
      <w:pPr>
        <w:pStyle w:val="31"/>
        <w:widowControl w:val="0"/>
        <w:spacing w:after="0" w:line="240" w:lineRule="auto"/>
        <w:ind w:firstLine="709"/>
        <w:jc w:val="both"/>
        <w:outlineLvl w:val="3"/>
        <w:rPr>
          <w:rFonts w:ascii="Times New Roman" w:hAnsi="Times New Roman" w:cs="Times New Roman"/>
          <w:sz w:val="26"/>
          <w:szCs w:val="26"/>
        </w:rPr>
      </w:pPr>
    </w:p>
    <w:p w:rsidR="00D565E1" w:rsidRPr="00EC2349" w:rsidRDefault="00D565E1" w:rsidP="00840FE3">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b/>
          <w:sz w:val="26"/>
          <w:szCs w:val="26"/>
        </w:rPr>
      </w:pPr>
      <w:r w:rsidRPr="00EC2349">
        <w:rPr>
          <w:rFonts w:ascii="Arial" w:hAnsi="Arial" w:cs="Arial"/>
          <w:b/>
          <w:sz w:val="26"/>
          <w:szCs w:val="26"/>
        </w:rPr>
        <w:t xml:space="preserve">Обеспечение полноценного питания и мониторинг молочного стада с применением компьютерных программ «Кормовые рационы», </w:t>
      </w:r>
    </w:p>
    <w:p w:rsidR="00D565E1" w:rsidRPr="00EC2349" w:rsidRDefault="00D565E1" w:rsidP="00840FE3">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sz w:val="26"/>
          <w:szCs w:val="26"/>
        </w:rPr>
      </w:pPr>
      <w:r w:rsidRPr="00EC2349">
        <w:rPr>
          <w:rFonts w:ascii="Arial" w:hAnsi="Arial" w:cs="Arial"/>
          <w:b/>
          <w:sz w:val="26"/>
          <w:szCs w:val="26"/>
        </w:rPr>
        <w:t>«Управление стадом КРС»</w:t>
      </w:r>
      <w:r w:rsidRPr="00EC2349">
        <w:rPr>
          <w:rFonts w:ascii="Arial" w:hAnsi="Arial" w:cs="Arial"/>
          <w:sz w:val="26"/>
          <w:szCs w:val="26"/>
        </w:rPr>
        <w:t xml:space="preserve"> </w:t>
      </w:r>
    </w:p>
    <w:p w:rsidR="006F1C93" w:rsidRPr="00EC2349" w:rsidRDefault="00D565E1" w:rsidP="00840FE3">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ascii="Arial" w:hAnsi="Arial" w:cs="Arial"/>
          <w:i/>
          <w:sz w:val="26"/>
          <w:szCs w:val="26"/>
        </w:rPr>
      </w:pPr>
      <w:r w:rsidRPr="00EC2349">
        <w:rPr>
          <w:rFonts w:ascii="Arial" w:hAnsi="Arial" w:cs="Arial"/>
          <w:i/>
          <w:sz w:val="26"/>
          <w:szCs w:val="26"/>
        </w:rPr>
        <w:t>(32 академических часа)</w:t>
      </w:r>
    </w:p>
    <w:p w:rsidR="00DE2F7A" w:rsidRPr="009E0883" w:rsidRDefault="00D565E1" w:rsidP="00DE2F7A">
      <w:pPr>
        <w:spacing w:after="0" w:line="240" w:lineRule="auto"/>
        <w:ind w:firstLine="708"/>
        <w:jc w:val="both"/>
        <w:rPr>
          <w:rFonts w:ascii="Times New Roman" w:hAnsi="Times New Roman" w:cs="Times New Roman"/>
          <w:sz w:val="26"/>
          <w:szCs w:val="26"/>
        </w:rPr>
      </w:pPr>
      <w:r w:rsidRPr="00D565E1">
        <w:rPr>
          <w:rFonts w:ascii="Times New Roman" w:hAnsi="Times New Roman" w:cs="Times New Roman"/>
          <w:b/>
          <w:sz w:val="26"/>
          <w:szCs w:val="26"/>
        </w:rPr>
        <w:t xml:space="preserve">Категория слушателей – </w:t>
      </w:r>
      <w:r w:rsidR="00DE2F7A" w:rsidRPr="009E0883">
        <w:rPr>
          <w:rFonts w:ascii="Times New Roman" w:hAnsi="Times New Roman" w:cs="Times New Roman"/>
          <w:sz w:val="26"/>
          <w:szCs w:val="26"/>
        </w:rPr>
        <w:t xml:space="preserve">специалисты зоотехнической службы предприятий: главные зоотехники, зоотехники, управляющие и бригадиры животноводческих ферм и комплексов. </w:t>
      </w:r>
    </w:p>
    <w:p w:rsidR="00D565E1" w:rsidRDefault="00D565E1" w:rsidP="00D565E1">
      <w:pPr>
        <w:spacing w:after="0" w:line="240" w:lineRule="auto"/>
        <w:ind w:firstLine="708"/>
        <w:jc w:val="both"/>
        <w:rPr>
          <w:rFonts w:ascii="Times New Roman" w:hAnsi="Times New Roman" w:cs="Times New Roman"/>
          <w:sz w:val="26"/>
          <w:szCs w:val="26"/>
        </w:rPr>
      </w:pPr>
      <w:r w:rsidRPr="00D565E1">
        <w:rPr>
          <w:rFonts w:ascii="Times New Roman" w:hAnsi="Times New Roman" w:cs="Times New Roman"/>
          <w:sz w:val="26"/>
          <w:szCs w:val="26"/>
        </w:rPr>
        <w:t xml:space="preserve">В ходе обучения слушатели получат практические навыки по использованию компьютерных программ по управлению стадом, фермой, организации полноценных рационов для крупного рогатого скота. За время обучения слушатели на практических занятиях научатся правильно планировать систему кормления различных групп КРС с целью получения высокой продуктивности от молочного стада, научатся разрабатывать полноценные рационы для разных групп КРС. </w:t>
      </w:r>
    </w:p>
    <w:p w:rsidR="00D565E1" w:rsidRDefault="00D565E1" w:rsidP="00D565E1">
      <w:pPr>
        <w:shd w:val="clear" w:color="auto" w:fill="FFFFFF"/>
        <w:spacing w:after="0" w:line="240" w:lineRule="auto"/>
        <w:ind w:firstLine="709"/>
        <w:jc w:val="both"/>
        <w:rPr>
          <w:rFonts w:cstheme="minorHAnsi"/>
          <w:b/>
          <w:sz w:val="26"/>
          <w:szCs w:val="26"/>
        </w:rPr>
      </w:pPr>
      <w:r w:rsidRPr="00914A46">
        <w:rPr>
          <w:rFonts w:cstheme="minorHAnsi"/>
          <w:b/>
          <w:sz w:val="26"/>
          <w:szCs w:val="26"/>
        </w:rPr>
        <w:t>В программу обучения   включено:</w:t>
      </w:r>
    </w:p>
    <w:p w:rsidR="00D565E1" w:rsidRPr="00F87715" w:rsidRDefault="00D565E1" w:rsidP="00D565E1">
      <w:pPr>
        <w:pStyle w:val="a5"/>
        <w:numPr>
          <w:ilvl w:val="0"/>
          <w:numId w:val="8"/>
        </w:numPr>
        <w:shd w:val="clear" w:color="auto" w:fill="FFFFFF"/>
        <w:spacing w:after="0" w:line="240" w:lineRule="auto"/>
        <w:jc w:val="both"/>
        <w:rPr>
          <w:i/>
          <w:sz w:val="26"/>
          <w:szCs w:val="26"/>
        </w:rPr>
      </w:pPr>
      <w:r w:rsidRPr="00F87715">
        <w:rPr>
          <w:i/>
          <w:sz w:val="26"/>
          <w:szCs w:val="26"/>
        </w:rPr>
        <w:t>Эффективные рационы для различных групп крупного рогатого скота. Расчет суточной и годовой потребности в кормах.</w:t>
      </w:r>
    </w:p>
    <w:p w:rsidR="00D565E1" w:rsidRPr="00F87715" w:rsidRDefault="00D565E1" w:rsidP="00D565E1">
      <w:pPr>
        <w:pStyle w:val="a5"/>
        <w:numPr>
          <w:ilvl w:val="0"/>
          <w:numId w:val="8"/>
        </w:numPr>
        <w:shd w:val="clear" w:color="auto" w:fill="FFFFFF"/>
        <w:spacing w:after="0" w:line="240" w:lineRule="auto"/>
        <w:jc w:val="both"/>
        <w:rPr>
          <w:i/>
          <w:sz w:val="26"/>
          <w:szCs w:val="26"/>
        </w:rPr>
      </w:pPr>
      <w:r w:rsidRPr="00F87715">
        <w:rPr>
          <w:i/>
          <w:sz w:val="26"/>
          <w:szCs w:val="26"/>
        </w:rPr>
        <w:t>Компьютерные программы для оптимизации управления стадом, управления фермой.</w:t>
      </w:r>
    </w:p>
    <w:p w:rsidR="00D565E1" w:rsidRPr="006D0776" w:rsidRDefault="00D565E1" w:rsidP="00D565E1">
      <w:pPr>
        <w:pStyle w:val="a5"/>
        <w:numPr>
          <w:ilvl w:val="0"/>
          <w:numId w:val="8"/>
        </w:numPr>
        <w:shd w:val="clear" w:color="auto" w:fill="FFFFFF"/>
        <w:spacing w:after="0" w:line="240" w:lineRule="auto"/>
        <w:jc w:val="both"/>
        <w:rPr>
          <w:i/>
          <w:sz w:val="26"/>
          <w:szCs w:val="26"/>
        </w:rPr>
      </w:pPr>
      <w:r w:rsidRPr="006D0776">
        <w:rPr>
          <w:i/>
          <w:sz w:val="26"/>
          <w:szCs w:val="26"/>
        </w:rPr>
        <w:t xml:space="preserve">Управление кормовым столом. </w:t>
      </w:r>
      <w:r w:rsidRPr="006D0776">
        <w:rPr>
          <w:i/>
          <w:color w:val="000000"/>
          <w:sz w:val="26"/>
          <w:szCs w:val="26"/>
          <w:shd w:val="clear" w:color="auto" w:fill="FFFFFF"/>
        </w:rPr>
        <w:t>Балансирование рационов молочных коров в течение производственного цикла.</w:t>
      </w:r>
    </w:p>
    <w:p w:rsidR="00D565E1" w:rsidRPr="00F87715" w:rsidRDefault="00D565E1" w:rsidP="00D565E1">
      <w:pPr>
        <w:pStyle w:val="a5"/>
        <w:numPr>
          <w:ilvl w:val="0"/>
          <w:numId w:val="8"/>
        </w:numPr>
        <w:shd w:val="clear" w:color="auto" w:fill="FFFFFF"/>
        <w:spacing w:after="0" w:line="240" w:lineRule="auto"/>
        <w:jc w:val="both"/>
        <w:rPr>
          <w:i/>
          <w:sz w:val="26"/>
          <w:szCs w:val="26"/>
        </w:rPr>
      </w:pPr>
      <w:r w:rsidRPr="00F87715">
        <w:rPr>
          <w:i/>
          <w:spacing w:val="-4"/>
          <w:sz w:val="26"/>
          <w:szCs w:val="26"/>
          <w:bdr w:val="none" w:sz="0" w:space="0" w:color="auto" w:frame="1"/>
          <w:shd w:val="clear" w:color="auto" w:fill="FFFFFF"/>
        </w:rPr>
        <w:lastRenderedPageBreak/>
        <w:t>Характеристики питательности кормов. Способы компенсации недостатка витаминов и микроэлементов в корме.</w:t>
      </w:r>
    </w:p>
    <w:p w:rsidR="00D565E1" w:rsidRPr="00F87715" w:rsidRDefault="00D565E1" w:rsidP="00D565E1">
      <w:pPr>
        <w:pStyle w:val="a5"/>
        <w:numPr>
          <w:ilvl w:val="0"/>
          <w:numId w:val="8"/>
        </w:numPr>
        <w:shd w:val="clear" w:color="auto" w:fill="FFFFFF"/>
        <w:spacing w:after="0" w:line="240" w:lineRule="auto"/>
        <w:jc w:val="both"/>
        <w:rPr>
          <w:i/>
          <w:sz w:val="26"/>
          <w:szCs w:val="26"/>
        </w:rPr>
      </w:pPr>
      <w:r w:rsidRPr="00F87715">
        <w:rPr>
          <w:bCs/>
          <w:i/>
          <w:color w:val="333333"/>
          <w:sz w:val="26"/>
          <w:szCs w:val="26"/>
        </w:rPr>
        <w:t>Выбор списка кормов, выбор рационов для различных групп КРС в программе «Кормовые рационы».</w:t>
      </w:r>
    </w:p>
    <w:p w:rsidR="00D565E1" w:rsidRPr="006D0776" w:rsidRDefault="00D565E1" w:rsidP="00D565E1">
      <w:pPr>
        <w:pStyle w:val="a5"/>
        <w:numPr>
          <w:ilvl w:val="0"/>
          <w:numId w:val="8"/>
        </w:numPr>
        <w:shd w:val="clear" w:color="auto" w:fill="FFFFFF"/>
        <w:spacing w:after="0" w:line="240" w:lineRule="auto"/>
        <w:jc w:val="both"/>
        <w:rPr>
          <w:i/>
          <w:sz w:val="26"/>
          <w:szCs w:val="26"/>
        </w:rPr>
      </w:pPr>
      <w:r w:rsidRPr="006D0776">
        <w:rPr>
          <w:bCs/>
          <w:i/>
          <w:color w:val="333333"/>
          <w:sz w:val="26"/>
          <w:szCs w:val="26"/>
        </w:rPr>
        <w:t>Расчет рационов. Ошибки при работе в программе «Кормовые рационы» и пути их устранения.</w:t>
      </w:r>
      <w:r w:rsidR="006D0776" w:rsidRPr="006D0776">
        <w:rPr>
          <w:bCs/>
          <w:i/>
          <w:color w:val="333333"/>
          <w:sz w:val="26"/>
          <w:szCs w:val="26"/>
        </w:rPr>
        <w:t xml:space="preserve"> </w:t>
      </w:r>
      <w:r w:rsidRPr="006D0776">
        <w:rPr>
          <w:i/>
          <w:sz w:val="26"/>
          <w:szCs w:val="26"/>
        </w:rPr>
        <w:t>Оптимизация рационов кормления для различных групп КРС с использованием модуля «Кормовые рационы».</w:t>
      </w:r>
    </w:p>
    <w:p w:rsidR="00F645D0" w:rsidRPr="00B76D40" w:rsidRDefault="00F645D0" w:rsidP="00F645D0">
      <w:pPr>
        <w:pStyle w:val="31"/>
        <w:widowControl w:val="0"/>
        <w:spacing w:after="0" w:line="240" w:lineRule="auto"/>
        <w:ind w:firstLine="709"/>
        <w:jc w:val="both"/>
        <w:outlineLvl w:val="3"/>
        <w:rPr>
          <w:rFonts w:ascii="Times New Roman" w:hAnsi="Times New Roman" w:cs="Times New Roman"/>
          <w:b/>
          <w:sz w:val="26"/>
          <w:szCs w:val="26"/>
        </w:rPr>
      </w:pPr>
      <w:r>
        <w:rPr>
          <w:rFonts w:ascii="Times New Roman" w:hAnsi="Times New Roman" w:cs="Times New Roman"/>
          <w:sz w:val="26"/>
          <w:szCs w:val="26"/>
        </w:rPr>
        <w:t xml:space="preserve">Период обучения с </w:t>
      </w:r>
      <w:r w:rsidR="00D61A9B">
        <w:rPr>
          <w:rFonts w:ascii="Times New Roman" w:hAnsi="Times New Roman" w:cs="Times New Roman"/>
          <w:b/>
          <w:sz w:val="26"/>
          <w:szCs w:val="26"/>
        </w:rPr>
        <w:t>07 декабря</w:t>
      </w:r>
      <w:r w:rsidRPr="00B76D40">
        <w:rPr>
          <w:rFonts w:ascii="Times New Roman" w:hAnsi="Times New Roman" w:cs="Times New Roman"/>
          <w:b/>
          <w:sz w:val="26"/>
          <w:szCs w:val="26"/>
        </w:rPr>
        <w:t xml:space="preserve"> </w:t>
      </w:r>
      <w:r w:rsidRPr="00B76D40">
        <w:rPr>
          <w:rFonts w:ascii="Times New Roman" w:hAnsi="Times New Roman" w:cs="Times New Roman"/>
          <w:sz w:val="26"/>
          <w:szCs w:val="26"/>
        </w:rPr>
        <w:t xml:space="preserve">по </w:t>
      </w:r>
      <w:r w:rsidR="00D61A9B">
        <w:rPr>
          <w:rFonts w:ascii="Times New Roman" w:hAnsi="Times New Roman" w:cs="Times New Roman"/>
          <w:b/>
          <w:sz w:val="26"/>
          <w:szCs w:val="26"/>
        </w:rPr>
        <w:t>10</w:t>
      </w:r>
      <w:r>
        <w:rPr>
          <w:rFonts w:ascii="Times New Roman" w:hAnsi="Times New Roman" w:cs="Times New Roman"/>
          <w:b/>
          <w:sz w:val="26"/>
          <w:szCs w:val="26"/>
        </w:rPr>
        <w:t xml:space="preserve"> декабря</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20</w:t>
      </w:r>
      <w:r>
        <w:rPr>
          <w:rFonts w:ascii="Times New Roman" w:hAnsi="Times New Roman" w:cs="Times New Roman"/>
          <w:b/>
          <w:sz w:val="26"/>
          <w:szCs w:val="26"/>
        </w:rPr>
        <w:t>20</w:t>
      </w:r>
      <w:r w:rsidRPr="00B76D40">
        <w:rPr>
          <w:rFonts w:ascii="Times New Roman" w:hAnsi="Times New Roman" w:cs="Times New Roman"/>
          <w:b/>
          <w:sz w:val="26"/>
          <w:szCs w:val="26"/>
        </w:rPr>
        <w:t xml:space="preserve"> года. </w:t>
      </w:r>
    </w:p>
    <w:p w:rsidR="00F645D0" w:rsidRPr="00B76D40" w:rsidRDefault="00F645D0" w:rsidP="00F645D0">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Начало занятий </w:t>
      </w:r>
      <w:r w:rsidR="00D61A9B">
        <w:rPr>
          <w:rFonts w:ascii="Times New Roman" w:hAnsi="Times New Roman" w:cs="Times New Roman"/>
          <w:b/>
          <w:sz w:val="26"/>
          <w:szCs w:val="26"/>
        </w:rPr>
        <w:t>07 декабря</w:t>
      </w:r>
      <w:r w:rsidRPr="00B76D40">
        <w:rPr>
          <w:rFonts w:ascii="Times New Roman" w:hAnsi="Times New Roman" w:cs="Times New Roman"/>
          <w:b/>
          <w:sz w:val="26"/>
          <w:szCs w:val="26"/>
        </w:rPr>
        <w:t xml:space="preserve"> – с</w:t>
      </w:r>
      <w:r w:rsidRPr="00B76D40">
        <w:rPr>
          <w:rFonts w:ascii="Times New Roman" w:hAnsi="Times New Roman" w:cs="Times New Roman"/>
          <w:sz w:val="26"/>
          <w:szCs w:val="26"/>
        </w:rPr>
        <w:t xml:space="preserve"> </w:t>
      </w:r>
      <w:r w:rsidRPr="00B76D40">
        <w:rPr>
          <w:rFonts w:ascii="Times New Roman" w:hAnsi="Times New Roman" w:cs="Times New Roman"/>
          <w:b/>
          <w:sz w:val="26"/>
          <w:szCs w:val="26"/>
        </w:rPr>
        <w:t>10.00 часов</w:t>
      </w:r>
      <w:r w:rsidRPr="00B76D40">
        <w:rPr>
          <w:rFonts w:ascii="Times New Roman" w:hAnsi="Times New Roman" w:cs="Times New Roman"/>
          <w:sz w:val="26"/>
          <w:szCs w:val="26"/>
        </w:rPr>
        <w:t xml:space="preserve">. </w:t>
      </w:r>
    </w:p>
    <w:p w:rsidR="00B637A4" w:rsidRDefault="00F645D0" w:rsidP="00F645D0">
      <w:pPr>
        <w:pStyle w:val="31"/>
        <w:widowControl w:val="0"/>
        <w:spacing w:after="0" w:line="240" w:lineRule="auto"/>
        <w:ind w:firstLine="709"/>
        <w:jc w:val="both"/>
        <w:outlineLvl w:val="3"/>
        <w:rPr>
          <w:rFonts w:ascii="Times New Roman" w:hAnsi="Times New Roman" w:cs="Times New Roman"/>
          <w:sz w:val="26"/>
          <w:szCs w:val="26"/>
        </w:rPr>
      </w:pPr>
      <w:r w:rsidRPr="00B76D40">
        <w:rPr>
          <w:rFonts w:ascii="Times New Roman" w:hAnsi="Times New Roman" w:cs="Times New Roman"/>
          <w:sz w:val="26"/>
          <w:szCs w:val="26"/>
        </w:rPr>
        <w:t xml:space="preserve">Стоимость обучения одного слушателя – </w:t>
      </w:r>
      <w:r>
        <w:rPr>
          <w:rFonts w:ascii="Times New Roman" w:hAnsi="Times New Roman" w:cs="Times New Roman"/>
          <w:b/>
          <w:sz w:val="26"/>
          <w:szCs w:val="26"/>
        </w:rPr>
        <w:t>8</w:t>
      </w:r>
      <w:r w:rsidRPr="00B76D40">
        <w:rPr>
          <w:rFonts w:ascii="Times New Roman" w:hAnsi="Times New Roman" w:cs="Times New Roman"/>
          <w:b/>
          <w:sz w:val="26"/>
          <w:szCs w:val="26"/>
        </w:rPr>
        <w:t>000 рублей</w:t>
      </w:r>
      <w:r w:rsidRPr="00B76D40">
        <w:rPr>
          <w:rFonts w:ascii="Times New Roman" w:hAnsi="Times New Roman" w:cs="Times New Roman"/>
          <w:sz w:val="26"/>
          <w:szCs w:val="26"/>
        </w:rPr>
        <w:t xml:space="preserve">. </w:t>
      </w:r>
    </w:p>
    <w:p w:rsidR="00B637A4" w:rsidRDefault="00F645D0" w:rsidP="00F645D0">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Стоимость проживания в общежитии – </w:t>
      </w:r>
      <w:r w:rsidRPr="00A72D6D">
        <w:rPr>
          <w:rFonts w:ascii="Times New Roman" w:hAnsi="Times New Roman" w:cs="Times New Roman"/>
          <w:b/>
          <w:sz w:val="26"/>
          <w:szCs w:val="26"/>
        </w:rPr>
        <w:t>660 рублей</w:t>
      </w:r>
      <w:r w:rsidRPr="00A72D6D">
        <w:rPr>
          <w:rFonts w:ascii="Times New Roman" w:hAnsi="Times New Roman" w:cs="Times New Roman"/>
          <w:sz w:val="26"/>
          <w:szCs w:val="26"/>
        </w:rPr>
        <w:t xml:space="preserve"> в сутки.</w:t>
      </w:r>
    </w:p>
    <w:p w:rsidR="00B637A4" w:rsidRDefault="00F645D0" w:rsidP="00F645D0">
      <w:pPr>
        <w:pStyle w:val="31"/>
        <w:widowControl w:val="0"/>
        <w:spacing w:after="0" w:line="240" w:lineRule="auto"/>
        <w:ind w:firstLine="709"/>
        <w:jc w:val="both"/>
        <w:outlineLvl w:val="3"/>
        <w:rPr>
          <w:rStyle w:val="a3"/>
          <w:rFonts w:ascii="Times New Roman" w:hAnsi="Times New Roman" w:cs="Times New Roman"/>
          <w:sz w:val="26"/>
          <w:szCs w:val="26"/>
        </w:rPr>
      </w:pPr>
      <w:r w:rsidRPr="00A72D6D">
        <w:rPr>
          <w:rFonts w:ascii="Times New Roman" w:hAnsi="Times New Roman" w:cs="Times New Roman"/>
          <w:sz w:val="26"/>
          <w:szCs w:val="26"/>
        </w:rPr>
        <w:t xml:space="preserve">Для зачисления на обучение необходимо в срок до </w:t>
      </w:r>
      <w:r w:rsidR="00D61A9B">
        <w:rPr>
          <w:rFonts w:ascii="Times New Roman" w:hAnsi="Times New Roman" w:cs="Times New Roman"/>
          <w:b/>
          <w:sz w:val="26"/>
          <w:szCs w:val="26"/>
        </w:rPr>
        <w:t>03 декабря</w:t>
      </w:r>
      <w:r w:rsidRPr="00A72D6D">
        <w:rPr>
          <w:rFonts w:ascii="Times New Roman" w:hAnsi="Times New Roman" w:cs="Times New Roman"/>
          <w:sz w:val="26"/>
          <w:szCs w:val="26"/>
        </w:rPr>
        <w:t xml:space="preserve"> направить </w:t>
      </w:r>
      <w:r w:rsidRPr="00A72D6D">
        <w:rPr>
          <w:rFonts w:ascii="Times New Roman" w:hAnsi="Times New Roman" w:cs="Times New Roman"/>
          <w:b/>
          <w:sz w:val="26"/>
          <w:szCs w:val="26"/>
        </w:rPr>
        <w:t>Заявку</w:t>
      </w:r>
      <w:r w:rsidRPr="00A72D6D">
        <w:rPr>
          <w:rFonts w:ascii="Times New Roman" w:hAnsi="Times New Roman" w:cs="Times New Roman"/>
          <w:sz w:val="26"/>
          <w:szCs w:val="26"/>
        </w:rPr>
        <w:t xml:space="preserve"> по факсу: </w:t>
      </w:r>
      <w:r w:rsidRPr="00A72D6D">
        <w:rPr>
          <w:rFonts w:ascii="Times New Roman" w:hAnsi="Times New Roman" w:cs="Times New Roman"/>
          <w:b/>
          <w:sz w:val="26"/>
          <w:szCs w:val="26"/>
        </w:rPr>
        <w:t>8(8332)62-95-87,</w:t>
      </w:r>
      <w:r w:rsidRPr="00A72D6D">
        <w:rPr>
          <w:rFonts w:ascii="Times New Roman" w:hAnsi="Times New Roman" w:cs="Times New Roman"/>
          <w:sz w:val="26"/>
          <w:szCs w:val="26"/>
        </w:rPr>
        <w:t xml:space="preserve"> или по электронной почте: </w:t>
      </w:r>
      <w:hyperlink r:id="rId11" w:history="1">
        <w:r w:rsidRPr="00A72D6D">
          <w:rPr>
            <w:rStyle w:val="a3"/>
            <w:rFonts w:ascii="Times New Roman" w:hAnsi="Times New Roman" w:cs="Times New Roman"/>
            <w:sz w:val="26"/>
            <w:szCs w:val="26"/>
            <w:lang w:val="en-US"/>
          </w:rPr>
          <w:t>umo</w:t>
        </w:r>
        <w:r w:rsidRPr="00A72D6D">
          <w:rPr>
            <w:rStyle w:val="a3"/>
            <w:rFonts w:ascii="Times New Roman" w:hAnsi="Times New Roman" w:cs="Times New Roman"/>
            <w:sz w:val="26"/>
            <w:szCs w:val="26"/>
          </w:rPr>
          <w:t>@</w:t>
        </w:r>
        <w:r w:rsidRPr="00A72D6D">
          <w:rPr>
            <w:rStyle w:val="a3"/>
            <w:rFonts w:ascii="Times New Roman" w:hAnsi="Times New Roman" w:cs="Times New Roman"/>
            <w:sz w:val="26"/>
            <w:szCs w:val="26"/>
            <w:lang w:val="en-US"/>
          </w:rPr>
          <w:t>ipk</w:t>
        </w:r>
        <w:r w:rsidRPr="00A72D6D">
          <w:rPr>
            <w:rStyle w:val="a3"/>
            <w:rFonts w:ascii="Times New Roman" w:hAnsi="Times New Roman" w:cs="Times New Roman"/>
            <w:sz w:val="26"/>
            <w:szCs w:val="26"/>
          </w:rPr>
          <w:t>43.</w:t>
        </w:r>
        <w:r w:rsidRPr="00A72D6D">
          <w:rPr>
            <w:rStyle w:val="a3"/>
            <w:rFonts w:ascii="Times New Roman" w:hAnsi="Times New Roman" w:cs="Times New Roman"/>
            <w:sz w:val="26"/>
            <w:szCs w:val="26"/>
            <w:lang w:val="en-US"/>
          </w:rPr>
          <w:t>ru</w:t>
        </w:r>
      </w:hyperlink>
      <w:r w:rsidRPr="00A72D6D">
        <w:rPr>
          <w:rStyle w:val="a3"/>
          <w:rFonts w:ascii="Times New Roman" w:hAnsi="Times New Roman" w:cs="Times New Roman"/>
          <w:sz w:val="26"/>
          <w:szCs w:val="26"/>
        </w:rPr>
        <w:t xml:space="preserve">. </w:t>
      </w:r>
    </w:p>
    <w:p w:rsidR="00B637A4" w:rsidRDefault="00F645D0" w:rsidP="00F645D0">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Образец Заявки прилагается.</w:t>
      </w:r>
      <w:r w:rsidR="006D0776">
        <w:rPr>
          <w:rFonts w:ascii="Times New Roman" w:hAnsi="Times New Roman" w:cs="Times New Roman"/>
          <w:sz w:val="26"/>
          <w:szCs w:val="26"/>
        </w:rPr>
        <w:t xml:space="preserve"> </w:t>
      </w:r>
    </w:p>
    <w:p w:rsidR="00B637A4" w:rsidRDefault="00F645D0" w:rsidP="00F645D0">
      <w:pPr>
        <w:pStyle w:val="31"/>
        <w:widowControl w:val="0"/>
        <w:spacing w:after="0" w:line="240" w:lineRule="auto"/>
        <w:ind w:firstLine="709"/>
        <w:jc w:val="both"/>
        <w:outlineLvl w:val="3"/>
        <w:rPr>
          <w:rFonts w:ascii="Times New Roman" w:hAnsi="Times New Roman" w:cs="Times New Roman"/>
          <w:sz w:val="26"/>
          <w:szCs w:val="26"/>
        </w:rPr>
      </w:pPr>
      <w:r w:rsidRPr="00A72D6D">
        <w:rPr>
          <w:rFonts w:ascii="Times New Roman" w:hAnsi="Times New Roman" w:cs="Times New Roman"/>
          <w:sz w:val="26"/>
          <w:szCs w:val="26"/>
        </w:rPr>
        <w:t xml:space="preserve">Слушателям при себе иметь </w:t>
      </w:r>
      <w:r w:rsidRPr="00A72D6D">
        <w:rPr>
          <w:rFonts w:ascii="Times New Roman" w:hAnsi="Times New Roman" w:cs="Times New Roman"/>
          <w:b/>
          <w:i/>
          <w:sz w:val="26"/>
          <w:szCs w:val="26"/>
        </w:rPr>
        <w:t>документ об образовании (или копию).</w:t>
      </w:r>
      <w:r w:rsidRPr="00A72D6D">
        <w:rPr>
          <w:rFonts w:ascii="Times New Roman" w:hAnsi="Times New Roman" w:cs="Times New Roman"/>
          <w:sz w:val="26"/>
          <w:szCs w:val="26"/>
        </w:rPr>
        <w:t xml:space="preserve"> </w:t>
      </w:r>
      <w:r w:rsidR="006D0776">
        <w:rPr>
          <w:rFonts w:ascii="Times New Roman" w:hAnsi="Times New Roman" w:cs="Times New Roman"/>
          <w:sz w:val="26"/>
          <w:szCs w:val="26"/>
        </w:rPr>
        <w:t xml:space="preserve"> </w:t>
      </w:r>
    </w:p>
    <w:p w:rsidR="005308B4" w:rsidRDefault="005308B4" w:rsidP="00F645D0">
      <w:pPr>
        <w:pStyle w:val="31"/>
        <w:widowControl w:val="0"/>
        <w:spacing w:after="0" w:line="240" w:lineRule="auto"/>
        <w:ind w:firstLine="709"/>
        <w:jc w:val="both"/>
        <w:outlineLvl w:val="3"/>
        <w:rPr>
          <w:rFonts w:ascii="Times New Roman" w:hAnsi="Times New Roman" w:cs="Times New Roman"/>
          <w:b/>
          <w:i/>
          <w:sz w:val="26"/>
          <w:szCs w:val="26"/>
        </w:rPr>
      </w:pPr>
      <w:r w:rsidRPr="005308B4">
        <w:rPr>
          <w:rFonts w:ascii="Times New Roman" w:hAnsi="Times New Roman" w:cs="Times New Roman"/>
          <w:b/>
          <w:i/>
          <w:sz w:val="26"/>
          <w:szCs w:val="26"/>
        </w:rPr>
        <w:t xml:space="preserve">По данной программе предусмотрен только очный формат обучения. </w:t>
      </w:r>
    </w:p>
    <w:p w:rsidR="00B637A4" w:rsidRDefault="00B637A4" w:rsidP="00F645D0">
      <w:pPr>
        <w:pStyle w:val="31"/>
        <w:widowControl w:val="0"/>
        <w:spacing w:after="0" w:line="240" w:lineRule="auto"/>
        <w:ind w:firstLine="709"/>
        <w:jc w:val="both"/>
        <w:outlineLvl w:val="3"/>
        <w:rPr>
          <w:rFonts w:ascii="Times New Roman" w:hAnsi="Times New Roman" w:cs="Times New Roman"/>
          <w:b/>
          <w:i/>
          <w:sz w:val="26"/>
          <w:szCs w:val="26"/>
        </w:rPr>
      </w:pPr>
    </w:p>
    <w:p w:rsidR="0057660E" w:rsidRDefault="0021735B" w:rsidP="0021735B">
      <w:pPr>
        <w:pStyle w:val="31"/>
        <w:widowControl w:val="0"/>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hAnsi="Times New Roman" w:cs="Times New Roman"/>
          <w:b/>
          <w:sz w:val="26"/>
          <w:szCs w:val="26"/>
        </w:rPr>
      </w:pPr>
      <w:r w:rsidRPr="00CB1A6A">
        <w:rPr>
          <w:rFonts w:ascii="Times New Roman" w:hAnsi="Times New Roman" w:cs="Times New Roman"/>
          <w:sz w:val="26"/>
          <w:szCs w:val="26"/>
        </w:rPr>
        <w:t xml:space="preserve">Место проведения обучения: </w:t>
      </w:r>
      <w:r w:rsidRPr="00CB1A6A">
        <w:rPr>
          <w:rFonts w:ascii="Times New Roman" w:hAnsi="Times New Roman" w:cs="Times New Roman"/>
          <w:b/>
          <w:sz w:val="26"/>
          <w:szCs w:val="26"/>
        </w:rPr>
        <w:t xml:space="preserve">г. Киров, ул. Производственная, д. 20. </w:t>
      </w:r>
    </w:p>
    <w:p w:rsidR="0021735B" w:rsidRPr="00CB1A6A" w:rsidRDefault="0057660E" w:rsidP="0021735B">
      <w:pPr>
        <w:pStyle w:val="31"/>
        <w:widowControl w:val="0"/>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hAnsi="Times New Roman" w:cs="Times New Roman"/>
          <w:b/>
          <w:sz w:val="26"/>
          <w:szCs w:val="26"/>
        </w:rPr>
      </w:pPr>
      <w:r>
        <w:rPr>
          <w:rFonts w:ascii="Times New Roman" w:hAnsi="Times New Roman" w:cs="Times New Roman"/>
          <w:b/>
          <w:sz w:val="26"/>
          <w:szCs w:val="26"/>
        </w:rPr>
        <w:t>*</w:t>
      </w:r>
      <w:r w:rsidR="00D51273">
        <w:rPr>
          <w:rFonts w:ascii="Times New Roman" w:hAnsi="Times New Roman" w:cs="Times New Roman"/>
          <w:b/>
          <w:sz w:val="26"/>
          <w:szCs w:val="26"/>
        </w:rPr>
        <w:t>**</w:t>
      </w:r>
      <w:r w:rsidR="00A74522" w:rsidRPr="00A74522">
        <w:rPr>
          <w:rFonts w:ascii="Times New Roman" w:hAnsi="Times New Roman" w:cs="Times New Roman"/>
          <w:sz w:val="26"/>
          <w:szCs w:val="26"/>
        </w:rPr>
        <w:t>По желанию слушателей</w:t>
      </w:r>
      <w:r w:rsidR="00A74522">
        <w:rPr>
          <w:rFonts w:ascii="Times New Roman" w:hAnsi="Times New Roman" w:cs="Times New Roman"/>
          <w:b/>
          <w:sz w:val="26"/>
          <w:szCs w:val="26"/>
        </w:rPr>
        <w:t xml:space="preserve"> в</w:t>
      </w:r>
      <w:r w:rsidRPr="0057660E">
        <w:rPr>
          <w:rFonts w:ascii="Times New Roman" w:hAnsi="Times New Roman" w:cs="Times New Roman"/>
          <w:sz w:val="26"/>
          <w:szCs w:val="26"/>
        </w:rPr>
        <w:t>озможно обучение</w:t>
      </w:r>
      <w:r>
        <w:rPr>
          <w:rFonts w:ascii="Times New Roman" w:hAnsi="Times New Roman" w:cs="Times New Roman"/>
          <w:b/>
          <w:sz w:val="26"/>
          <w:szCs w:val="26"/>
        </w:rPr>
        <w:t xml:space="preserve"> </w:t>
      </w:r>
      <w:r w:rsidRPr="0057660E">
        <w:rPr>
          <w:rFonts w:ascii="Times New Roman" w:hAnsi="Times New Roman" w:cs="Times New Roman"/>
          <w:sz w:val="26"/>
          <w:szCs w:val="26"/>
        </w:rPr>
        <w:t xml:space="preserve">в </w:t>
      </w:r>
      <w:proofErr w:type="spellStart"/>
      <w:r>
        <w:rPr>
          <w:rFonts w:ascii="Times New Roman" w:hAnsi="Times New Roman" w:cs="Times New Roman"/>
          <w:b/>
          <w:sz w:val="26"/>
          <w:szCs w:val="26"/>
        </w:rPr>
        <w:t>он-лайн</w:t>
      </w:r>
      <w:proofErr w:type="spellEnd"/>
      <w:r>
        <w:rPr>
          <w:rFonts w:ascii="Times New Roman" w:hAnsi="Times New Roman" w:cs="Times New Roman"/>
          <w:b/>
          <w:sz w:val="26"/>
          <w:szCs w:val="26"/>
        </w:rPr>
        <w:t xml:space="preserve"> режиме </w:t>
      </w:r>
      <w:r w:rsidRPr="0057660E">
        <w:rPr>
          <w:rFonts w:ascii="Times New Roman" w:hAnsi="Times New Roman" w:cs="Times New Roman"/>
          <w:sz w:val="26"/>
          <w:szCs w:val="26"/>
        </w:rPr>
        <w:t>без посещения Института.</w:t>
      </w:r>
    </w:p>
    <w:p w:rsidR="00B637A4" w:rsidRDefault="0021735B" w:rsidP="0021735B">
      <w:pPr>
        <w:pStyle w:val="31"/>
        <w:widowControl w:val="0"/>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Style w:val="a3"/>
          <w:rFonts w:ascii="Times New Roman" w:hAnsi="Times New Roman" w:cs="Times New Roman"/>
          <w:sz w:val="26"/>
          <w:szCs w:val="26"/>
        </w:rPr>
      </w:pPr>
      <w:r w:rsidRPr="00CB1A6A">
        <w:rPr>
          <w:rFonts w:ascii="Times New Roman" w:hAnsi="Times New Roman" w:cs="Times New Roman"/>
          <w:sz w:val="26"/>
          <w:szCs w:val="26"/>
        </w:rPr>
        <w:t xml:space="preserve">Для зачисления на обучение необходимо направить </w:t>
      </w:r>
      <w:r w:rsidRPr="00CB1A6A">
        <w:rPr>
          <w:rFonts w:ascii="Times New Roman" w:hAnsi="Times New Roman" w:cs="Times New Roman"/>
          <w:b/>
          <w:sz w:val="26"/>
          <w:szCs w:val="26"/>
        </w:rPr>
        <w:t>Заявку</w:t>
      </w:r>
      <w:r w:rsidRPr="00CB1A6A">
        <w:rPr>
          <w:rFonts w:ascii="Times New Roman" w:hAnsi="Times New Roman" w:cs="Times New Roman"/>
          <w:sz w:val="26"/>
          <w:szCs w:val="26"/>
        </w:rPr>
        <w:t xml:space="preserve"> по факсу: </w:t>
      </w:r>
      <w:r w:rsidRPr="00CB1A6A">
        <w:rPr>
          <w:rFonts w:ascii="Times New Roman" w:hAnsi="Times New Roman" w:cs="Times New Roman"/>
          <w:b/>
          <w:sz w:val="26"/>
          <w:szCs w:val="26"/>
        </w:rPr>
        <w:t>8(8332)62-95-87,</w:t>
      </w:r>
      <w:r w:rsidRPr="00CB1A6A">
        <w:rPr>
          <w:rFonts w:ascii="Times New Roman" w:hAnsi="Times New Roman" w:cs="Times New Roman"/>
          <w:sz w:val="26"/>
          <w:szCs w:val="26"/>
        </w:rPr>
        <w:t xml:space="preserve"> или по электронной почте: </w:t>
      </w:r>
      <w:hyperlink r:id="rId12" w:history="1">
        <w:r w:rsidRPr="00CB1A6A">
          <w:rPr>
            <w:rStyle w:val="a3"/>
            <w:rFonts w:ascii="Times New Roman" w:hAnsi="Times New Roman" w:cs="Times New Roman"/>
            <w:sz w:val="26"/>
            <w:szCs w:val="26"/>
            <w:lang w:val="en-US"/>
          </w:rPr>
          <w:t>umo</w:t>
        </w:r>
        <w:r w:rsidRPr="00CB1A6A">
          <w:rPr>
            <w:rStyle w:val="a3"/>
            <w:rFonts w:ascii="Times New Roman" w:hAnsi="Times New Roman" w:cs="Times New Roman"/>
            <w:sz w:val="26"/>
            <w:szCs w:val="26"/>
          </w:rPr>
          <w:t>@</w:t>
        </w:r>
        <w:r w:rsidRPr="00CB1A6A">
          <w:rPr>
            <w:rStyle w:val="a3"/>
            <w:rFonts w:ascii="Times New Roman" w:hAnsi="Times New Roman" w:cs="Times New Roman"/>
            <w:sz w:val="26"/>
            <w:szCs w:val="26"/>
            <w:lang w:val="en-US"/>
          </w:rPr>
          <w:t>ipk</w:t>
        </w:r>
        <w:r w:rsidRPr="00CB1A6A">
          <w:rPr>
            <w:rStyle w:val="a3"/>
            <w:rFonts w:ascii="Times New Roman" w:hAnsi="Times New Roman" w:cs="Times New Roman"/>
            <w:sz w:val="26"/>
            <w:szCs w:val="26"/>
          </w:rPr>
          <w:t>43.</w:t>
        </w:r>
        <w:r w:rsidRPr="00CB1A6A">
          <w:rPr>
            <w:rStyle w:val="a3"/>
            <w:rFonts w:ascii="Times New Roman" w:hAnsi="Times New Roman" w:cs="Times New Roman"/>
            <w:sz w:val="26"/>
            <w:szCs w:val="26"/>
            <w:lang w:val="en-US"/>
          </w:rPr>
          <w:t>ru</w:t>
        </w:r>
      </w:hyperlink>
      <w:r w:rsidRPr="00CB1A6A">
        <w:rPr>
          <w:rStyle w:val="a3"/>
          <w:rFonts w:ascii="Times New Roman" w:hAnsi="Times New Roman" w:cs="Times New Roman"/>
          <w:sz w:val="26"/>
          <w:szCs w:val="26"/>
        </w:rPr>
        <w:t xml:space="preserve">. </w:t>
      </w:r>
    </w:p>
    <w:p w:rsidR="0021735B" w:rsidRPr="00CB1A6A" w:rsidRDefault="0021735B" w:rsidP="0021735B">
      <w:pPr>
        <w:pStyle w:val="31"/>
        <w:widowControl w:val="0"/>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hAnsi="Times New Roman" w:cs="Times New Roman"/>
          <w:sz w:val="26"/>
          <w:szCs w:val="26"/>
        </w:rPr>
      </w:pPr>
      <w:r w:rsidRPr="00CB1A6A">
        <w:rPr>
          <w:rFonts w:ascii="Times New Roman" w:hAnsi="Times New Roman" w:cs="Times New Roman"/>
          <w:sz w:val="26"/>
          <w:szCs w:val="26"/>
        </w:rPr>
        <w:t xml:space="preserve">Образец </w:t>
      </w:r>
      <w:r w:rsidRPr="00CB1A6A">
        <w:rPr>
          <w:rFonts w:ascii="Times New Roman" w:hAnsi="Times New Roman" w:cs="Times New Roman"/>
          <w:b/>
          <w:sz w:val="26"/>
          <w:szCs w:val="26"/>
        </w:rPr>
        <w:t>Заявки</w:t>
      </w:r>
      <w:r w:rsidRPr="00CB1A6A">
        <w:rPr>
          <w:rFonts w:ascii="Times New Roman" w:hAnsi="Times New Roman" w:cs="Times New Roman"/>
          <w:sz w:val="26"/>
          <w:szCs w:val="26"/>
        </w:rPr>
        <w:t xml:space="preserve"> прилагается.</w:t>
      </w:r>
    </w:p>
    <w:p w:rsidR="0021735B" w:rsidRPr="00CB1A6A" w:rsidRDefault="0021735B" w:rsidP="0021735B">
      <w:pPr>
        <w:pStyle w:val="31"/>
        <w:widowControl w:val="0"/>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Times New Roman" w:hAnsi="Times New Roman" w:cs="Times New Roman"/>
          <w:sz w:val="26"/>
          <w:szCs w:val="26"/>
        </w:rPr>
      </w:pPr>
      <w:r w:rsidRPr="00CB1A6A">
        <w:rPr>
          <w:rFonts w:ascii="Times New Roman" w:hAnsi="Times New Roman" w:cs="Times New Roman"/>
          <w:sz w:val="26"/>
          <w:szCs w:val="26"/>
        </w:rPr>
        <w:t>Слушателям при себе иметь</w:t>
      </w:r>
      <w:r w:rsidR="0057660E">
        <w:rPr>
          <w:rFonts w:ascii="Times New Roman" w:hAnsi="Times New Roman" w:cs="Times New Roman"/>
          <w:sz w:val="26"/>
          <w:szCs w:val="26"/>
        </w:rPr>
        <w:t xml:space="preserve"> (или отправить по электронной п</w:t>
      </w:r>
      <w:r w:rsidR="004A1B27">
        <w:rPr>
          <w:rFonts w:ascii="Times New Roman" w:hAnsi="Times New Roman" w:cs="Times New Roman"/>
          <w:sz w:val="26"/>
          <w:szCs w:val="26"/>
        </w:rPr>
        <w:t>о</w:t>
      </w:r>
      <w:r w:rsidR="0057660E">
        <w:rPr>
          <w:rFonts w:ascii="Times New Roman" w:hAnsi="Times New Roman" w:cs="Times New Roman"/>
          <w:sz w:val="26"/>
          <w:szCs w:val="26"/>
        </w:rPr>
        <w:t>чте)</w:t>
      </w:r>
      <w:r w:rsidRPr="00CB1A6A">
        <w:rPr>
          <w:rFonts w:ascii="Times New Roman" w:hAnsi="Times New Roman" w:cs="Times New Roman"/>
          <w:sz w:val="26"/>
          <w:szCs w:val="26"/>
        </w:rPr>
        <w:t xml:space="preserve"> </w:t>
      </w:r>
      <w:r w:rsidRPr="00CB1A6A">
        <w:rPr>
          <w:rFonts w:ascii="Times New Roman" w:hAnsi="Times New Roman" w:cs="Times New Roman"/>
          <w:b/>
          <w:i/>
          <w:sz w:val="26"/>
          <w:szCs w:val="26"/>
        </w:rPr>
        <w:t>документ об образовании (или копию)</w:t>
      </w:r>
      <w:r w:rsidR="003B1F23">
        <w:rPr>
          <w:rFonts w:ascii="Times New Roman" w:hAnsi="Times New Roman" w:cs="Times New Roman"/>
          <w:b/>
          <w:i/>
          <w:sz w:val="26"/>
          <w:szCs w:val="26"/>
        </w:rPr>
        <w:t>,</w:t>
      </w:r>
      <w:r w:rsidR="003B1F23" w:rsidRPr="0010485B">
        <w:rPr>
          <w:rFonts w:ascii="Times New Roman" w:hAnsi="Times New Roman" w:cs="Times New Roman"/>
          <w:b/>
          <w:i/>
          <w:sz w:val="28"/>
          <w:szCs w:val="28"/>
        </w:rPr>
        <w:t xml:space="preserve"> </w:t>
      </w:r>
      <w:r w:rsidR="003B1F23" w:rsidRPr="003B1F23">
        <w:rPr>
          <w:rFonts w:ascii="Times New Roman" w:hAnsi="Times New Roman" w:cs="Times New Roman"/>
          <w:b/>
          <w:i/>
          <w:sz w:val="26"/>
          <w:szCs w:val="26"/>
        </w:rPr>
        <w:t>средства индивидуальной защиты (маски, перчатки).</w:t>
      </w:r>
      <w:r w:rsidR="003B1F23" w:rsidRPr="003B1F23">
        <w:rPr>
          <w:rFonts w:ascii="Times New Roman" w:hAnsi="Times New Roman" w:cs="Times New Roman"/>
          <w:sz w:val="26"/>
          <w:szCs w:val="26"/>
        </w:rPr>
        <w:t xml:space="preserve"> </w:t>
      </w:r>
    </w:p>
    <w:p w:rsidR="006D0776" w:rsidRDefault="006D0776" w:rsidP="0021735B">
      <w:pPr>
        <w:jc w:val="center"/>
        <w:rPr>
          <w:rFonts w:ascii="Times New Roman" w:hAnsi="Times New Roman" w:cs="Times New Roman"/>
          <w:sz w:val="26"/>
          <w:szCs w:val="26"/>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842E5F" w:rsidRDefault="00842E5F" w:rsidP="00CF701D">
      <w:pPr>
        <w:jc w:val="center"/>
        <w:rPr>
          <w:rFonts w:ascii="Times New Roman" w:hAnsi="Times New Roman" w:cs="Times New Roman"/>
          <w:b/>
          <w:sz w:val="28"/>
          <w:szCs w:val="28"/>
        </w:rPr>
      </w:pPr>
    </w:p>
    <w:p w:rsidR="00EF431F" w:rsidRDefault="00EF431F" w:rsidP="00CF701D">
      <w:pPr>
        <w:jc w:val="center"/>
        <w:rPr>
          <w:rFonts w:ascii="Times New Roman" w:hAnsi="Times New Roman" w:cs="Times New Roman"/>
          <w:b/>
          <w:sz w:val="28"/>
          <w:szCs w:val="28"/>
        </w:rPr>
      </w:pPr>
      <w:bookmarkStart w:id="0" w:name="_GoBack"/>
      <w:bookmarkEnd w:id="0"/>
      <w:r w:rsidRPr="00606144">
        <w:rPr>
          <w:rFonts w:ascii="Times New Roman" w:hAnsi="Times New Roman" w:cs="Times New Roman"/>
          <w:b/>
          <w:sz w:val="28"/>
          <w:szCs w:val="28"/>
        </w:rPr>
        <w:t>Заявка</w:t>
      </w:r>
    </w:p>
    <w:p w:rsidR="00535D16" w:rsidRPr="00535D16" w:rsidRDefault="00535D16" w:rsidP="00CF701D">
      <w:pPr>
        <w:jc w:val="center"/>
        <w:rPr>
          <w:rFonts w:ascii="Times New Roman" w:hAnsi="Times New Roman" w:cs="Times New Roman"/>
          <w:b/>
          <w:i/>
          <w:sz w:val="24"/>
          <w:szCs w:val="24"/>
        </w:rPr>
      </w:pPr>
      <w:r w:rsidRPr="00535D16">
        <w:rPr>
          <w:rFonts w:ascii="Times New Roman" w:hAnsi="Times New Roman" w:cs="Times New Roman"/>
          <w:b/>
          <w:i/>
          <w:sz w:val="24"/>
          <w:szCs w:val="24"/>
        </w:rPr>
        <w:t xml:space="preserve">(отправить на адрес: </w:t>
      </w:r>
      <w:proofErr w:type="spellStart"/>
      <w:r w:rsidRPr="00535D16">
        <w:rPr>
          <w:rFonts w:ascii="Times New Roman" w:hAnsi="Times New Roman" w:cs="Times New Roman"/>
          <w:b/>
          <w:i/>
          <w:sz w:val="24"/>
          <w:szCs w:val="24"/>
          <w:lang w:val="en-US"/>
        </w:rPr>
        <w:t>umo</w:t>
      </w:r>
      <w:proofErr w:type="spellEnd"/>
      <w:r w:rsidRPr="00535D16">
        <w:rPr>
          <w:rFonts w:ascii="Times New Roman" w:hAnsi="Times New Roman" w:cs="Times New Roman"/>
          <w:b/>
          <w:i/>
          <w:sz w:val="24"/>
          <w:szCs w:val="24"/>
        </w:rPr>
        <w:t>@</w:t>
      </w:r>
      <w:proofErr w:type="spellStart"/>
      <w:r w:rsidRPr="00535D16">
        <w:rPr>
          <w:rFonts w:ascii="Times New Roman" w:hAnsi="Times New Roman" w:cs="Times New Roman"/>
          <w:b/>
          <w:i/>
          <w:sz w:val="24"/>
          <w:szCs w:val="24"/>
          <w:lang w:val="en-US"/>
        </w:rPr>
        <w:t>ipk</w:t>
      </w:r>
      <w:proofErr w:type="spellEnd"/>
      <w:r w:rsidRPr="00535D16">
        <w:rPr>
          <w:rFonts w:ascii="Times New Roman" w:hAnsi="Times New Roman" w:cs="Times New Roman"/>
          <w:b/>
          <w:i/>
          <w:sz w:val="24"/>
          <w:szCs w:val="24"/>
        </w:rPr>
        <w:t>43.</w:t>
      </w:r>
      <w:proofErr w:type="spellStart"/>
      <w:r w:rsidRPr="00535D16">
        <w:rPr>
          <w:rFonts w:ascii="Times New Roman" w:hAnsi="Times New Roman" w:cs="Times New Roman"/>
          <w:b/>
          <w:i/>
          <w:sz w:val="24"/>
          <w:szCs w:val="24"/>
          <w:lang w:val="en-US"/>
        </w:rPr>
        <w:t>ru</w:t>
      </w:r>
      <w:proofErr w:type="spellEnd"/>
      <w:r w:rsidRPr="00535D16">
        <w:rPr>
          <w:rFonts w:ascii="Times New Roman" w:hAnsi="Times New Roman" w:cs="Times New Roman"/>
          <w:b/>
          <w:i/>
          <w:sz w:val="24"/>
          <w:szCs w:val="24"/>
        </w:rPr>
        <w:t>)</w:t>
      </w:r>
    </w:p>
    <w:p w:rsidR="004E1FD8" w:rsidRDefault="00EF431F" w:rsidP="0013235B">
      <w:pPr>
        <w:ind w:left="-284"/>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w:t>
      </w:r>
      <w:r w:rsidRPr="00606144">
        <w:rPr>
          <w:rFonts w:ascii="Times New Roman" w:hAnsi="Times New Roman" w:cs="Times New Roman"/>
          <w:sz w:val="28"/>
          <w:szCs w:val="28"/>
        </w:rPr>
        <w:t xml:space="preserve">а обучение по </w:t>
      </w:r>
      <w:r w:rsidRPr="00606144">
        <w:rPr>
          <w:rFonts w:ascii="Times New Roman" w:eastAsia="Times New Roman" w:hAnsi="Times New Roman" w:cs="Times New Roman"/>
          <w:color w:val="000000"/>
          <w:sz w:val="28"/>
          <w:szCs w:val="28"/>
          <w:lang w:eastAsia="ru-RU"/>
        </w:rPr>
        <w:t>дополнительн</w:t>
      </w:r>
      <w:r>
        <w:rPr>
          <w:rFonts w:ascii="Times New Roman" w:eastAsia="Times New Roman" w:hAnsi="Times New Roman" w:cs="Times New Roman"/>
          <w:color w:val="000000"/>
          <w:sz w:val="28"/>
          <w:szCs w:val="28"/>
          <w:lang w:eastAsia="ru-RU"/>
        </w:rPr>
        <w:t>ой</w:t>
      </w:r>
      <w:r w:rsidRPr="00606144">
        <w:rPr>
          <w:rFonts w:ascii="Times New Roman" w:eastAsia="Times New Roman" w:hAnsi="Times New Roman" w:cs="Times New Roman"/>
          <w:color w:val="000000"/>
          <w:sz w:val="28"/>
          <w:szCs w:val="28"/>
          <w:lang w:eastAsia="ru-RU"/>
        </w:rPr>
        <w:t xml:space="preserve"> профессиональн</w:t>
      </w:r>
      <w:r>
        <w:rPr>
          <w:rFonts w:ascii="Times New Roman" w:eastAsia="Times New Roman" w:hAnsi="Times New Roman" w:cs="Times New Roman"/>
          <w:color w:val="000000"/>
          <w:sz w:val="28"/>
          <w:szCs w:val="28"/>
          <w:lang w:eastAsia="ru-RU"/>
        </w:rPr>
        <w:t>ой</w:t>
      </w:r>
      <w:r w:rsidRPr="00606144">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е</w:t>
      </w:r>
      <w:r w:rsidRPr="00606144">
        <w:rPr>
          <w:rFonts w:ascii="Times New Roman" w:eastAsia="Times New Roman" w:hAnsi="Times New Roman" w:cs="Times New Roman"/>
          <w:color w:val="000000"/>
          <w:sz w:val="28"/>
          <w:szCs w:val="28"/>
          <w:lang w:eastAsia="ru-RU"/>
        </w:rPr>
        <w:t xml:space="preserve"> повышения квалификации </w:t>
      </w:r>
      <w:r w:rsidR="004E1FD8">
        <w:rPr>
          <w:rFonts w:ascii="Times New Roman" w:eastAsia="Times New Roman" w:hAnsi="Times New Roman" w:cs="Times New Roman"/>
          <w:color w:val="000000"/>
          <w:sz w:val="28"/>
          <w:szCs w:val="28"/>
          <w:lang w:eastAsia="ru-RU"/>
        </w:rPr>
        <w:t>__________________________________________________________</w:t>
      </w:r>
    </w:p>
    <w:p w:rsidR="004E1FD8" w:rsidRDefault="004E1FD8" w:rsidP="0013235B">
      <w:pPr>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w:t>
      </w:r>
    </w:p>
    <w:p w:rsidR="004E1FD8" w:rsidRDefault="004E1FD8" w:rsidP="0013235B">
      <w:pPr>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w:t>
      </w:r>
    </w:p>
    <w:p w:rsidR="004E1FD8" w:rsidRDefault="004E1FD8" w:rsidP="004E1FD8">
      <w:pPr>
        <w:ind w:left="-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Период обучения: _______________________________________________________</w:t>
      </w:r>
    </w:p>
    <w:p w:rsidR="00EF431F" w:rsidRDefault="00EF431F" w:rsidP="004E1FD8">
      <w:pPr>
        <w:ind w:left="-284"/>
        <w:jc w:val="both"/>
        <w:rPr>
          <w:rFonts w:ascii="Times New Roman" w:hAnsi="Times New Roman" w:cs="Times New Roman"/>
          <w:sz w:val="28"/>
          <w:szCs w:val="28"/>
        </w:rPr>
      </w:pPr>
      <w:r>
        <w:rPr>
          <w:rFonts w:ascii="Times New Roman" w:hAnsi="Times New Roman" w:cs="Times New Roman"/>
          <w:sz w:val="28"/>
          <w:szCs w:val="28"/>
        </w:rPr>
        <w:t>Настоящим подтверждаю свое участие в обучении</w:t>
      </w:r>
    </w:p>
    <w:p w:rsidR="00EF431F" w:rsidRDefault="00EF431F" w:rsidP="00EF431F">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EF431F" w:rsidRPr="004E1FD8" w:rsidRDefault="00EF431F" w:rsidP="004E1FD8">
      <w:pPr>
        <w:jc w:val="center"/>
        <w:rPr>
          <w:rFonts w:ascii="Times New Roman" w:hAnsi="Times New Roman" w:cs="Times New Roman"/>
          <w:i/>
        </w:rPr>
      </w:pPr>
      <w:r w:rsidRPr="004E1FD8">
        <w:rPr>
          <w:rFonts w:ascii="Times New Roman" w:hAnsi="Times New Roman" w:cs="Times New Roman"/>
          <w:i/>
        </w:rPr>
        <w:t>Ф.И.О.</w:t>
      </w:r>
    </w:p>
    <w:p w:rsidR="004E1FD8" w:rsidRDefault="00EF431F" w:rsidP="00EF431F">
      <w:p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EF431F" w:rsidRPr="004E1FD8" w:rsidRDefault="004E1FD8" w:rsidP="004E1FD8">
      <w:pPr>
        <w:jc w:val="center"/>
        <w:rPr>
          <w:rFonts w:ascii="Times New Roman" w:hAnsi="Times New Roman" w:cs="Times New Roman"/>
          <w:i/>
          <w:sz w:val="24"/>
          <w:szCs w:val="24"/>
        </w:rPr>
      </w:pPr>
      <w:r w:rsidRPr="004E1FD8">
        <w:rPr>
          <w:rFonts w:ascii="Times New Roman" w:hAnsi="Times New Roman" w:cs="Times New Roman"/>
          <w:i/>
          <w:sz w:val="24"/>
          <w:szCs w:val="24"/>
        </w:rPr>
        <w:t>должность</w:t>
      </w:r>
    </w:p>
    <w:p w:rsidR="004E1FD8" w:rsidRDefault="00EF431F" w:rsidP="004E1FD8">
      <w:pPr>
        <w:ind w:right="283"/>
        <w:rPr>
          <w:rFonts w:ascii="Times New Roman" w:hAnsi="Times New Roman" w:cs="Times New Roman"/>
          <w:i/>
          <w:sz w:val="24"/>
          <w:szCs w:val="24"/>
        </w:rPr>
      </w:pPr>
      <w:r>
        <w:rPr>
          <w:rFonts w:ascii="Times New Roman" w:hAnsi="Times New Roman" w:cs="Times New Roman"/>
          <w:sz w:val="28"/>
          <w:szCs w:val="28"/>
        </w:rPr>
        <w:t>_______________</w:t>
      </w:r>
      <w:r w:rsidR="004E1FD8">
        <w:rPr>
          <w:rFonts w:ascii="Times New Roman" w:hAnsi="Times New Roman" w:cs="Times New Roman"/>
          <w:sz w:val="28"/>
          <w:szCs w:val="28"/>
        </w:rPr>
        <w:t>_________________________________</w:t>
      </w:r>
      <w:r>
        <w:rPr>
          <w:rFonts w:ascii="Times New Roman" w:hAnsi="Times New Roman" w:cs="Times New Roman"/>
          <w:sz w:val="28"/>
          <w:szCs w:val="28"/>
        </w:rPr>
        <w:t>__________</w:t>
      </w:r>
      <w:r w:rsidR="004E1FD8" w:rsidRPr="004E1FD8">
        <w:rPr>
          <w:rFonts w:ascii="Times New Roman" w:hAnsi="Times New Roman" w:cs="Times New Roman"/>
          <w:i/>
          <w:sz w:val="24"/>
          <w:szCs w:val="24"/>
        </w:rPr>
        <w:t xml:space="preserve"> </w:t>
      </w:r>
    </w:p>
    <w:p w:rsidR="004E1FD8" w:rsidRPr="004E1FD8" w:rsidRDefault="004E1FD8" w:rsidP="004E1FD8">
      <w:pPr>
        <w:jc w:val="center"/>
        <w:rPr>
          <w:rFonts w:ascii="Times New Roman" w:hAnsi="Times New Roman" w:cs="Times New Roman"/>
          <w:i/>
          <w:sz w:val="24"/>
          <w:szCs w:val="24"/>
        </w:rPr>
      </w:pPr>
      <w:r w:rsidRPr="004E1FD8">
        <w:rPr>
          <w:rFonts w:ascii="Times New Roman" w:hAnsi="Times New Roman" w:cs="Times New Roman"/>
          <w:i/>
          <w:sz w:val="24"/>
          <w:szCs w:val="24"/>
        </w:rPr>
        <w:t xml:space="preserve">Контактный телефон, </w:t>
      </w:r>
      <w:r w:rsidRPr="004E1FD8">
        <w:rPr>
          <w:rFonts w:ascii="Times New Roman" w:hAnsi="Times New Roman" w:cs="Times New Roman"/>
          <w:i/>
          <w:sz w:val="24"/>
          <w:szCs w:val="24"/>
          <w:lang w:val="en-US"/>
        </w:rPr>
        <w:t>e</w:t>
      </w:r>
      <w:r w:rsidRPr="004E1FD8">
        <w:rPr>
          <w:rFonts w:ascii="Times New Roman" w:hAnsi="Times New Roman" w:cs="Times New Roman"/>
          <w:i/>
          <w:sz w:val="24"/>
          <w:szCs w:val="24"/>
        </w:rPr>
        <w:t>-</w:t>
      </w:r>
      <w:r w:rsidRPr="004E1FD8">
        <w:rPr>
          <w:rFonts w:ascii="Times New Roman" w:hAnsi="Times New Roman" w:cs="Times New Roman"/>
          <w:i/>
          <w:sz w:val="24"/>
          <w:szCs w:val="24"/>
          <w:lang w:val="en-US"/>
        </w:rPr>
        <w:t>mail</w:t>
      </w:r>
    </w:p>
    <w:p w:rsidR="00EF431F" w:rsidRDefault="00EF431F" w:rsidP="00840FE3">
      <w:pPr>
        <w:spacing w:line="240" w:lineRule="auto"/>
        <w:jc w:val="both"/>
        <w:rPr>
          <w:rFonts w:ascii="Times New Roman" w:hAnsi="Times New Roman" w:cs="Times New Roman"/>
          <w:b/>
          <w:sz w:val="28"/>
          <w:szCs w:val="28"/>
        </w:rPr>
      </w:pPr>
      <w:r w:rsidRPr="006D3D4F">
        <w:rPr>
          <w:rFonts w:ascii="Times New Roman" w:hAnsi="Times New Roman" w:cs="Times New Roman"/>
          <w:b/>
          <w:sz w:val="28"/>
          <w:szCs w:val="28"/>
        </w:rPr>
        <w:t xml:space="preserve">Организация:   </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Pr="0072394A" w:rsidRDefault="00EF431F" w:rsidP="00840FE3">
      <w:pPr>
        <w:spacing w:line="240" w:lineRule="auto"/>
        <w:jc w:val="center"/>
        <w:rPr>
          <w:rFonts w:ascii="Times New Roman" w:hAnsi="Times New Roman" w:cs="Times New Roman"/>
          <w:i/>
          <w:sz w:val="26"/>
          <w:szCs w:val="26"/>
        </w:rPr>
      </w:pPr>
      <w:r w:rsidRPr="0072394A">
        <w:rPr>
          <w:rFonts w:ascii="Times New Roman" w:hAnsi="Times New Roman" w:cs="Times New Roman"/>
          <w:i/>
          <w:sz w:val="26"/>
          <w:szCs w:val="26"/>
        </w:rPr>
        <w:t>(наименование)</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Pr="0072394A" w:rsidRDefault="00EF431F" w:rsidP="00840FE3">
      <w:pPr>
        <w:spacing w:line="240" w:lineRule="auto"/>
        <w:jc w:val="center"/>
        <w:rPr>
          <w:rFonts w:ascii="Times New Roman" w:hAnsi="Times New Roman" w:cs="Times New Roman"/>
          <w:i/>
          <w:sz w:val="26"/>
          <w:szCs w:val="26"/>
        </w:rPr>
      </w:pPr>
      <w:r w:rsidRPr="0072394A">
        <w:rPr>
          <w:rFonts w:ascii="Times New Roman" w:hAnsi="Times New Roman" w:cs="Times New Roman"/>
          <w:i/>
          <w:sz w:val="26"/>
          <w:szCs w:val="26"/>
        </w:rPr>
        <w:t>(адрес)</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Pr="0072394A" w:rsidRDefault="00EF431F" w:rsidP="00840FE3">
      <w:pPr>
        <w:spacing w:line="240" w:lineRule="auto"/>
        <w:jc w:val="center"/>
        <w:rPr>
          <w:rFonts w:ascii="Times New Roman" w:hAnsi="Times New Roman" w:cs="Times New Roman"/>
          <w:i/>
          <w:sz w:val="26"/>
          <w:szCs w:val="26"/>
        </w:rPr>
      </w:pPr>
      <w:r w:rsidRPr="0072394A">
        <w:rPr>
          <w:rFonts w:ascii="Times New Roman" w:hAnsi="Times New Roman" w:cs="Times New Roman"/>
          <w:i/>
          <w:sz w:val="26"/>
          <w:szCs w:val="26"/>
        </w:rPr>
        <w:t xml:space="preserve">(телефон, </w:t>
      </w:r>
      <w:r w:rsidRPr="0072394A">
        <w:rPr>
          <w:rFonts w:ascii="Times New Roman" w:hAnsi="Times New Roman" w:cs="Times New Roman"/>
          <w:i/>
          <w:sz w:val="26"/>
          <w:szCs w:val="26"/>
          <w:lang w:val="en-US"/>
        </w:rPr>
        <w:t>e</w:t>
      </w:r>
      <w:r w:rsidRPr="0072394A">
        <w:rPr>
          <w:rFonts w:ascii="Times New Roman" w:hAnsi="Times New Roman" w:cs="Times New Roman"/>
          <w:i/>
          <w:sz w:val="26"/>
          <w:szCs w:val="26"/>
        </w:rPr>
        <w:t>-</w:t>
      </w:r>
      <w:r w:rsidRPr="0072394A">
        <w:rPr>
          <w:rFonts w:ascii="Times New Roman" w:hAnsi="Times New Roman" w:cs="Times New Roman"/>
          <w:i/>
          <w:sz w:val="26"/>
          <w:szCs w:val="26"/>
          <w:lang w:val="en-US"/>
        </w:rPr>
        <w:t>mail</w:t>
      </w:r>
      <w:r w:rsidRPr="0072394A">
        <w:rPr>
          <w:rFonts w:ascii="Times New Roman" w:hAnsi="Times New Roman" w:cs="Times New Roman"/>
          <w:i/>
          <w:sz w:val="26"/>
          <w:szCs w:val="26"/>
        </w:rPr>
        <w:t>)</w:t>
      </w:r>
    </w:p>
    <w:p w:rsidR="00535D16" w:rsidRDefault="00EF431F" w:rsidP="00840FE3">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организации для заключения договора:</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 </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_____________________________________________________________ </w:t>
      </w:r>
    </w:p>
    <w:p w:rsidR="004F08F1" w:rsidRPr="00840FE3" w:rsidRDefault="00840FE3" w:rsidP="00840FE3">
      <w:pPr>
        <w:spacing w:line="240" w:lineRule="auto"/>
        <w:jc w:val="both"/>
        <w:rPr>
          <w:rFonts w:ascii="Times New Roman" w:hAnsi="Times New Roman" w:cs="Times New Roman"/>
          <w:sz w:val="28"/>
          <w:szCs w:val="28"/>
        </w:rPr>
      </w:pPr>
      <w:r w:rsidRPr="00840FE3">
        <w:rPr>
          <w:rFonts w:ascii="Times New Roman" w:hAnsi="Times New Roman" w:cs="Times New Roman"/>
          <w:sz w:val="28"/>
          <w:szCs w:val="28"/>
        </w:rPr>
        <w:t xml:space="preserve">Формат обучения: очный _________     </w:t>
      </w:r>
      <w:proofErr w:type="spellStart"/>
      <w:r w:rsidRPr="00840FE3">
        <w:rPr>
          <w:rFonts w:ascii="Times New Roman" w:hAnsi="Times New Roman" w:cs="Times New Roman"/>
          <w:sz w:val="28"/>
          <w:szCs w:val="28"/>
        </w:rPr>
        <w:t>он-лайн</w:t>
      </w:r>
      <w:proofErr w:type="spellEnd"/>
      <w:r w:rsidRPr="00840FE3">
        <w:rPr>
          <w:rFonts w:ascii="Times New Roman" w:hAnsi="Times New Roman" w:cs="Times New Roman"/>
          <w:sz w:val="28"/>
          <w:szCs w:val="28"/>
        </w:rPr>
        <w:t xml:space="preserve">    __________</w:t>
      </w:r>
    </w:p>
    <w:p w:rsidR="00EF431F" w:rsidRDefault="00EF431F" w:rsidP="00840FE3">
      <w:pPr>
        <w:spacing w:line="240" w:lineRule="auto"/>
        <w:jc w:val="both"/>
        <w:rPr>
          <w:rFonts w:ascii="Times New Roman" w:hAnsi="Times New Roman" w:cs="Times New Roman"/>
          <w:b/>
          <w:sz w:val="28"/>
          <w:szCs w:val="28"/>
        </w:rPr>
      </w:pPr>
      <w:r>
        <w:rPr>
          <w:rFonts w:ascii="Times New Roman" w:hAnsi="Times New Roman" w:cs="Times New Roman"/>
          <w:sz w:val="28"/>
          <w:szCs w:val="28"/>
        </w:rPr>
        <w:t>Потребность в общежитии:</w:t>
      </w:r>
      <w:r>
        <w:rPr>
          <w:rFonts w:ascii="Times New Roman" w:hAnsi="Times New Roman" w:cs="Times New Roman"/>
          <w:b/>
          <w:sz w:val="28"/>
          <w:szCs w:val="28"/>
        </w:rPr>
        <w:t xml:space="preserve">___________________________________________ </w:t>
      </w:r>
    </w:p>
    <w:p w:rsidR="0013235B" w:rsidRPr="00120973" w:rsidRDefault="0072394A" w:rsidP="00840FE3">
      <w:pPr>
        <w:spacing w:line="240" w:lineRule="auto"/>
        <w:jc w:val="center"/>
        <w:rPr>
          <w:rFonts w:ascii="Times New Roman" w:hAnsi="Times New Roman" w:cs="Times New Roman"/>
          <w:sz w:val="26"/>
          <w:szCs w:val="26"/>
        </w:rPr>
      </w:pPr>
      <w:r w:rsidRPr="00120973">
        <w:rPr>
          <w:rFonts w:ascii="Times New Roman" w:hAnsi="Times New Roman" w:cs="Times New Roman"/>
          <w:i/>
          <w:sz w:val="26"/>
          <w:szCs w:val="26"/>
        </w:rPr>
        <w:t>(да, нет)</w:t>
      </w:r>
      <w:r w:rsidR="00EF431F" w:rsidRPr="00120973">
        <w:rPr>
          <w:rFonts w:ascii="Times New Roman" w:hAnsi="Times New Roman" w:cs="Times New Roman"/>
          <w:sz w:val="26"/>
          <w:szCs w:val="26"/>
        </w:rPr>
        <w:t xml:space="preserve">       </w:t>
      </w:r>
      <w:r w:rsidR="0013235B" w:rsidRPr="00120973">
        <w:rPr>
          <w:rFonts w:ascii="Times New Roman" w:hAnsi="Times New Roman" w:cs="Times New Roman"/>
          <w:sz w:val="26"/>
          <w:szCs w:val="26"/>
        </w:rPr>
        <w:t xml:space="preserve">       </w:t>
      </w:r>
    </w:p>
    <w:sectPr w:rsidR="0013235B" w:rsidRPr="00120973" w:rsidSect="00386F44">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46" w:rsidRDefault="00A42C46" w:rsidP="00CF2C0D">
      <w:pPr>
        <w:spacing w:after="0" w:line="240" w:lineRule="auto"/>
      </w:pPr>
      <w:r>
        <w:separator/>
      </w:r>
    </w:p>
  </w:endnote>
  <w:endnote w:type="continuationSeparator" w:id="0">
    <w:p w:rsidR="00A42C46" w:rsidRDefault="00A42C46" w:rsidP="00CF2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74577"/>
      <w:docPartObj>
        <w:docPartGallery w:val="Page Numbers (Bottom of Page)"/>
        <w:docPartUnique/>
      </w:docPartObj>
    </w:sdtPr>
    <w:sdtContent>
      <w:p w:rsidR="00A4023C" w:rsidRDefault="0072120A">
        <w:pPr>
          <w:pStyle w:val="a8"/>
          <w:jc w:val="center"/>
        </w:pPr>
        <w:r>
          <w:fldChar w:fldCharType="begin"/>
        </w:r>
        <w:r w:rsidR="00A4023C">
          <w:instrText>PAGE   \* MERGEFORMAT</w:instrText>
        </w:r>
        <w:r>
          <w:fldChar w:fldCharType="separate"/>
        </w:r>
        <w:r w:rsidR="005008DA">
          <w:rPr>
            <w:noProof/>
          </w:rPr>
          <w:t>7</w:t>
        </w:r>
        <w:r>
          <w:fldChar w:fldCharType="end"/>
        </w:r>
      </w:p>
    </w:sdtContent>
  </w:sdt>
  <w:p w:rsidR="00A4023C" w:rsidRDefault="00A402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46" w:rsidRDefault="00A42C46" w:rsidP="00CF2C0D">
      <w:pPr>
        <w:spacing w:after="0" w:line="240" w:lineRule="auto"/>
      </w:pPr>
      <w:r>
        <w:separator/>
      </w:r>
    </w:p>
  </w:footnote>
  <w:footnote w:type="continuationSeparator" w:id="0">
    <w:p w:rsidR="00A42C46" w:rsidRDefault="00A42C46" w:rsidP="00CF2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52C"/>
    <w:multiLevelType w:val="hybridMultilevel"/>
    <w:tmpl w:val="D6A28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87C16"/>
    <w:multiLevelType w:val="hybridMultilevel"/>
    <w:tmpl w:val="9F9CA6E6"/>
    <w:lvl w:ilvl="0" w:tplc="38FEEE1E">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5900C7C"/>
    <w:multiLevelType w:val="hybridMultilevel"/>
    <w:tmpl w:val="D6A28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D2FE0"/>
    <w:multiLevelType w:val="hybridMultilevel"/>
    <w:tmpl w:val="E58E2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E7350"/>
    <w:multiLevelType w:val="hybridMultilevel"/>
    <w:tmpl w:val="CA8CF312"/>
    <w:lvl w:ilvl="0" w:tplc="2738DEF4">
      <w:start w:val="3"/>
      <w:numFmt w:val="decimal"/>
      <w:lvlText w:val="%1."/>
      <w:lvlJc w:val="left"/>
      <w:pPr>
        <w:ind w:left="153" w:hanging="360"/>
      </w:pPr>
      <w:rPr>
        <w:rFonts w:asciiTheme="minorHAnsi" w:hAnsiTheme="minorHAnsi" w:cstheme="minorBidi" w:hint="default"/>
        <w:b w:val="0"/>
        <w:i w:val="0"/>
        <w:sz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52B48D5"/>
    <w:multiLevelType w:val="hybridMultilevel"/>
    <w:tmpl w:val="C8B8E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5645C"/>
    <w:multiLevelType w:val="hybridMultilevel"/>
    <w:tmpl w:val="0C00BF4C"/>
    <w:lvl w:ilvl="0" w:tplc="A02A0592">
      <w:start w:val="3"/>
      <w:numFmt w:val="decimal"/>
      <w:lvlText w:val="%1"/>
      <w:lvlJc w:val="left"/>
      <w:pPr>
        <w:ind w:left="513" w:hanging="360"/>
      </w:pPr>
      <w:rPr>
        <w:rFonts w:hint="default"/>
        <w:i w:val="0"/>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nsid w:val="1C825FBE"/>
    <w:multiLevelType w:val="hybridMultilevel"/>
    <w:tmpl w:val="D6A28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76F8C"/>
    <w:multiLevelType w:val="hybridMultilevel"/>
    <w:tmpl w:val="5CE63748"/>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26D5681F"/>
    <w:multiLevelType w:val="hybridMultilevel"/>
    <w:tmpl w:val="6FB017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B18D7"/>
    <w:multiLevelType w:val="hybridMultilevel"/>
    <w:tmpl w:val="6B260B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E1803"/>
    <w:multiLevelType w:val="hybridMultilevel"/>
    <w:tmpl w:val="9BEE6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3269E"/>
    <w:multiLevelType w:val="hybridMultilevel"/>
    <w:tmpl w:val="47C24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B3BC9"/>
    <w:multiLevelType w:val="hybridMultilevel"/>
    <w:tmpl w:val="822C7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83FE8"/>
    <w:multiLevelType w:val="hybridMultilevel"/>
    <w:tmpl w:val="5B1A6606"/>
    <w:lvl w:ilvl="0" w:tplc="0419000F">
      <w:start w:val="1"/>
      <w:numFmt w:val="decimal"/>
      <w:lvlText w:val="%1."/>
      <w:lvlJc w:val="left"/>
      <w:pPr>
        <w:ind w:left="720" w:hanging="360"/>
      </w:pPr>
      <w:rPr>
        <w:rFont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23084"/>
    <w:multiLevelType w:val="hybridMultilevel"/>
    <w:tmpl w:val="F2A42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F5906"/>
    <w:multiLevelType w:val="hybridMultilevel"/>
    <w:tmpl w:val="00B0D8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6D176E"/>
    <w:multiLevelType w:val="hybridMultilevel"/>
    <w:tmpl w:val="154AF4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DB3212"/>
    <w:multiLevelType w:val="hybridMultilevel"/>
    <w:tmpl w:val="092C4D78"/>
    <w:lvl w:ilvl="0" w:tplc="6B30B114">
      <w:start w:val="6"/>
      <w:numFmt w:val="decimal"/>
      <w:lvlText w:val="%1"/>
      <w:lvlJc w:val="left"/>
      <w:pPr>
        <w:ind w:left="928" w:hanging="360"/>
      </w:pPr>
      <w:rPr>
        <w:rFonts w:eastAsia="Times New Roman" w:hint="default"/>
        <w:i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7C47845"/>
    <w:multiLevelType w:val="hybridMultilevel"/>
    <w:tmpl w:val="0CAEC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A4F93"/>
    <w:multiLevelType w:val="hybridMultilevel"/>
    <w:tmpl w:val="EC9EE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1B437D"/>
    <w:multiLevelType w:val="hybridMultilevel"/>
    <w:tmpl w:val="927ABA3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4716A6"/>
    <w:multiLevelType w:val="hybridMultilevel"/>
    <w:tmpl w:val="D6A28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C34E0"/>
    <w:multiLevelType w:val="hybridMultilevel"/>
    <w:tmpl w:val="60FE8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B4BC0"/>
    <w:multiLevelType w:val="hybridMultilevel"/>
    <w:tmpl w:val="87AC34BA"/>
    <w:lvl w:ilvl="0" w:tplc="9734107A">
      <w:start w:val="1"/>
      <w:numFmt w:val="decimal"/>
      <w:lvlText w:val="%1."/>
      <w:lvlJc w:val="left"/>
      <w:pPr>
        <w:ind w:left="-207" w:hanging="360"/>
      </w:pPr>
      <w:rPr>
        <w:rFonts w:asciiTheme="majorHAnsi" w:hAnsiTheme="majorHAnsi" w:cstheme="majorBidi"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93D0470"/>
    <w:multiLevelType w:val="hybridMultilevel"/>
    <w:tmpl w:val="FBBA9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22551"/>
    <w:multiLevelType w:val="hybridMultilevel"/>
    <w:tmpl w:val="D6A28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E0BCB"/>
    <w:multiLevelType w:val="hybridMultilevel"/>
    <w:tmpl w:val="5F48C52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FDD0F98"/>
    <w:multiLevelType w:val="hybridMultilevel"/>
    <w:tmpl w:val="2152C7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3"/>
  </w:num>
  <w:num w:numId="5">
    <w:abstractNumId w:val="8"/>
  </w:num>
  <w:num w:numId="6">
    <w:abstractNumId w:val="24"/>
  </w:num>
  <w:num w:numId="7">
    <w:abstractNumId w:val="4"/>
  </w:num>
  <w:num w:numId="8">
    <w:abstractNumId w:val="11"/>
  </w:num>
  <w:num w:numId="9">
    <w:abstractNumId w:val="25"/>
  </w:num>
  <w:num w:numId="10">
    <w:abstractNumId w:val="1"/>
  </w:num>
  <w:num w:numId="11">
    <w:abstractNumId w:val="10"/>
  </w:num>
  <w:num w:numId="12">
    <w:abstractNumId w:val="6"/>
  </w:num>
  <w:num w:numId="13">
    <w:abstractNumId w:val="20"/>
  </w:num>
  <w:num w:numId="14">
    <w:abstractNumId w:val="3"/>
  </w:num>
  <w:num w:numId="15">
    <w:abstractNumId w:val="18"/>
  </w:num>
  <w:num w:numId="16">
    <w:abstractNumId w:val="12"/>
  </w:num>
  <w:num w:numId="17">
    <w:abstractNumId w:val="7"/>
  </w:num>
  <w:num w:numId="18">
    <w:abstractNumId w:val="22"/>
  </w:num>
  <w:num w:numId="19">
    <w:abstractNumId w:val="26"/>
  </w:num>
  <w:num w:numId="20">
    <w:abstractNumId w:val="2"/>
  </w:num>
  <w:num w:numId="21">
    <w:abstractNumId w:val="0"/>
  </w:num>
  <w:num w:numId="22">
    <w:abstractNumId w:val="15"/>
  </w:num>
  <w:num w:numId="23">
    <w:abstractNumId w:val="9"/>
  </w:num>
  <w:num w:numId="24">
    <w:abstractNumId w:val="16"/>
  </w:num>
  <w:num w:numId="25">
    <w:abstractNumId w:val="5"/>
  </w:num>
  <w:num w:numId="26">
    <w:abstractNumId w:val="27"/>
  </w:num>
  <w:num w:numId="27">
    <w:abstractNumId w:val="19"/>
  </w:num>
  <w:num w:numId="28">
    <w:abstractNumId w:val="17"/>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7ACA"/>
    <w:rsid w:val="00010B07"/>
    <w:rsid w:val="00012BD8"/>
    <w:rsid w:val="000253F4"/>
    <w:rsid w:val="00052AFF"/>
    <w:rsid w:val="00067223"/>
    <w:rsid w:val="000765E5"/>
    <w:rsid w:val="00076618"/>
    <w:rsid w:val="00080E24"/>
    <w:rsid w:val="00086379"/>
    <w:rsid w:val="000A2F4C"/>
    <w:rsid w:val="000A37A4"/>
    <w:rsid w:val="000B287D"/>
    <w:rsid w:val="000B7230"/>
    <w:rsid w:val="000C3AA6"/>
    <w:rsid w:val="000C6A5F"/>
    <w:rsid w:val="000D02F7"/>
    <w:rsid w:val="000D117F"/>
    <w:rsid w:val="000E58F8"/>
    <w:rsid w:val="000F4A89"/>
    <w:rsid w:val="00101AEB"/>
    <w:rsid w:val="00115109"/>
    <w:rsid w:val="0011585C"/>
    <w:rsid w:val="00120973"/>
    <w:rsid w:val="001246A9"/>
    <w:rsid w:val="00131D1E"/>
    <w:rsid w:val="0013235B"/>
    <w:rsid w:val="00144DDA"/>
    <w:rsid w:val="0015188A"/>
    <w:rsid w:val="00155057"/>
    <w:rsid w:val="001660EF"/>
    <w:rsid w:val="001708DB"/>
    <w:rsid w:val="00174154"/>
    <w:rsid w:val="00176FDE"/>
    <w:rsid w:val="001A1D40"/>
    <w:rsid w:val="001D6F76"/>
    <w:rsid w:val="00204D25"/>
    <w:rsid w:val="0021735B"/>
    <w:rsid w:val="002219AC"/>
    <w:rsid w:val="00226013"/>
    <w:rsid w:val="002315C6"/>
    <w:rsid w:val="002377F4"/>
    <w:rsid w:val="002418F5"/>
    <w:rsid w:val="00243280"/>
    <w:rsid w:val="00247566"/>
    <w:rsid w:val="00272412"/>
    <w:rsid w:val="00275948"/>
    <w:rsid w:val="002B0B93"/>
    <w:rsid w:val="002C1039"/>
    <w:rsid w:val="002E12E3"/>
    <w:rsid w:val="002F7D96"/>
    <w:rsid w:val="0030459E"/>
    <w:rsid w:val="003259F1"/>
    <w:rsid w:val="003463D8"/>
    <w:rsid w:val="00377DF9"/>
    <w:rsid w:val="00381637"/>
    <w:rsid w:val="00383A15"/>
    <w:rsid w:val="00386F44"/>
    <w:rsid w:val="003A3433"/>
    <w:rsid w:val="003B1F23"/>
    <w:rsid w:val="003B7F1A"/>
    <w:rsid w:val="003C7669"/>
    <w:rsid w:val="003D50BA"/>
    <w:rsid w:val="003F4DC0"/>
    <w:rsid w:val="00406C6D"/>
    <w:rsid w:val="00407BE1"/>
    <w:rsid w:val="004110A8"/>
    <w:rsid w:val="004114DD"/>
    <w:rsid w:val="00411A4E"/>
    <w:rsid w:val="00425AFD"/>
    <w:rsid w:val="004323F9"/>
    <w:rsid w:val="0044440C"/>
    <w:rsid w:val="00445C96"/>
    <w:rsid w:val="0045133D"/>
    <w:rsid w:val="004656F9"/>
    <w:rsid w:val="00467A43"/>
    <w:rsid w:val="004779DC"/>
    <w:rsid w:val="0048387A"/>
    <w:rsid w:val="0049247E"/>
    <w:rsid w:val="00496C29"/>
    <w:rsid w:val="004A1B27"/>
    <w:rsid w:val="004B138C"/>
    <w:rsid w:val="004B1A33"/>
    <w:rsid w:val="004C37AA"/>
    <w:rsid w:val="004C42C5"/>
    <w:rsid w:val="004C43F6"/>
    <w:rsid w:val="004C57BF"/>
    <w:rsid w:val="004C7BE6"/>
    <w:rsid w:val="004D2079"/>
    <w:rsid w:val="004D43B7"/>
    <w:rsid w:val="004E1FD8"/>
    <w:rsid w:val="004F08F1"/>
    <w:rsid w:val="004F0914"/>
    <w:rsid w:val="005008DA"/>
    <w:rsid w:val="00512927"/>
    <w:rsid w:val="005144CF"/>
    <w:rsid w:val="005308B4"/>
    <w:rsid w:val="00532487"/>
    <w:rsid w:val="00535D16"/>
    <w:rsid w:val="0054719A"/>
    <w:rsid w:val="00554FE9"/>
    <w:rsid w:val="005558C6"/>
    <w:rsid w:val="00560701"/>
    <w:rsid w:val="00567668"/>
    <w:rsid w:val="0057660E"/>
    <w:rsid w:val="005A6151"/>
    <w:rsid w:val="005B4CDB"/>
    <w:rsid w:val="005D41BB"/>
    <w:rsid w:val="005F504D"/>
    <w:rsid w:val="00627D9B"/>
    <w:rsid w:val="00646BEA"/>
    <w:rsid w:val="00647660"/>
    <w:rsid w:val="0067401D"/>
    <w:rsid w:val="00681E5A"/>
    <w:rsid w:val="00683345"/>
    <w:rsid w:val="006B7219"/>
    <w:rsid w:val="006C2A3E"/>
    <w:rsid w:val="006D0776"/>
    <w:rsid w:val="006D3E53"/>
    <w:rsid w:val="006F0DC1"/>
    <w:rsid w:val="006F1C93"/>
    <w:rsid w:val="006F3B90"/>
    <w:rsid w:val="006F58C7"/>
    <w:rsid w:val="00701C40"/>
    <w:rsid w:val="007128F1"/>
    <w:rsid w:val="007179CE"/>
    <w:rsid w:val="00720E78"/>
    <w:rsid w:val="0072120A"/>
    <w:rsid w:val="0072394A"/>
    <w:rsid w:val="00746E38"/>
    <w:rsid w:val="007609B0"/>
    <w:rsid w:val="00774A98"/>
    <w:rsid w:val="007769D8"/>
    <w:rsid w:val="007A7CB0"/>
    <w:rsid w:val="007C19D3"/>
    <w:rsid w:val="007C48E6"/>
    <w:rsid w:val="007D40DF"/>
    <w:rsid w:val="007E5619"/>
    <w:rsid w:val="007F3FF9"/>
    <w:rsid w:val="007F5849"/>
    <w:rsid w:val="007F77F9"/>
    <w:rsid w:val="00803D7A"/>
    <w:rsid w:val="0081600D"/>
    <w:rsid w:val="00824438"/>
    <w:rsid w:val="008314BB"/>
    <w:rsid w:val="00840FE3"/>
    <w:rsid w:val="00842E5F"/>
    <w:rsid w:val="00850E8E"/>
    <w:rsid w:val="008526D1"/>
    <w:rsid w:val="008565C1"/>
    <w:rsid w:val="00887B86"/>
    <w:rsid w:val="008948A2"/>
    <w:rsid w:val="008949AD"/>
    <w:rsid w:val="008C3700"/>
    <w:rsid w:val="008D7A15"/>
    <w:rsid w:val="008F1328"/>
    <w:rsid w:val="008F7FA9"/>
    <w:rsid w:val="00910AE5"/>
    <w:rsid w:val="00911C45"/>
    <w:rsid w:val="00914A46"/>
    <w:rsid w:val="00933344"/>
    <w:rsid w:val="0094087D"/>
    <w:rsid w:val="0095089F"/>
    <w:rsid w:val="00950F64"/>
    <w:rsid w:val="009767D6"/>
    <w:rsid w:val="009902BD"/>
    <w:rsid w:val="009B610B"/>
    <w:rsid w:val="009C3A78"/>
    <w:rsid w:val="009D3A2C"/>
    <w:rsid w:val="009D563D"/>
    <w:rsid w:val="009E0883"/>
    <w:rsid w:val="00A00DC1"/>
    <w:rsid w:val="00A064EC"/>
    <w:rsid w:val="00A25399"/>
    <w:rsid w:val="00A26997"/>
    <w:rsid w:val="00A27712"/>
    <w:rsid w:val="00A31B73"/>
    <w:rsid w:val="00A356E6"/>
    <w:rsid w:val="00A36AE3"/>
    <w:rsid w:val="00A4023C"/>
    <w:rsid w:val="00A42C46"/>
    <w:rsid w:val="00A4331B"/>
    <w:rsid w:val="00A72D6D"/>
    <w:rsid w:val="00A74522"/>
    <w:rsid w:val="00A81403"/>
    <w:rsid w:val="00A81C46"/>
    <w:rsid w:val="00A977D4"/>
    <w:rsid w:val="00A97ECB"/>
    <w:rsid w:val="00AA3707"/>
    <w:rsid w:val="00AB2A47"/>
    <w:rsid w:val="00AB3575"/>
    <w:rsid w:val="00AC065D"/>
    <w:rsid w:val="00AC4F39"/>
    <w:rsid w:val="00AD4DF0"/>
    <w:rsid w:val="00AF6E47"/>
    <w:rsid w:val="00B341A4"/>
    <w:rsid w:val="00B5088C"/>
    <w:rsid w:val="00B50F85"/>
    <w:rsid w:val="00B637A4"/>
    <w:rsid w:val="00B67ACA"/>
    <w:rsid w:val="00B73127"/>
    <w:rsid w:val="00B73B7F"/>
    <w:rsid w:val="00B76D40"/>
    <w:rsid w:val="00B87551"/>
    <w:rsid w:val="00BA2E3C"/>
    <w:rsid w:val="00BE63C0"/>
    <w:rsid w:val="00BF1C77"/>
    <w:rsid w:val="00C045C8"/>
    <w:rsid w:val="00C27321"/>
    <w:rsid w:val="00C53FAD"/>
    <w:rsid w:val="00C54B59"/>
    <w:rsid w:val="00C61982"/>
    <w:rsid w:val="00C63880"/>
    <w:rsid w:val="00C65EC5"/>
    <w:rsid w:val="00CA7071"/>
    <w:rsid w:val="00CB1A6A"/>
    <w:rsid w:val="00CB5CA1"/>
    <w:rsid w:val="00CC6154"/>
    <w:rsid w:val="00CD52E5"/>
    <w:rsid w:val="00CF0069"/>
    <w:rsid w:val="00CF2C0D"/>
    <w:rsid w:val="00CF701D"/>
    <w:rsid w:val="00D14C98"/>
    <w:rsid w:val="00D31AC5"/>
    <w:rsid w:val="00D51273"/>
    <w:rsid w:val="00D529A9"/>
    <w:rsid w:val="00D565E1"/>
    <w:rsid w:val="00D61A9B"/>
    <w:rsid w:val="00D7620B"/>
    <w:rsid w:val="00D93B47"/>
    <w:rsid w:val="00DA6ECD"/>
    <w:rsid w:val="00DC09F8"/>
    <w:rsid w:val="00DC0C6C"/>
    <w:rsid w:val="00DE2F7A"/>
    <w:rsid w:val="00DE409B"/>
    <w:rsid w:val="00DE563A"/>
    <w:rsid w:val="00E0763D"/>
    <w:rsid w:val="00E1058B"/>
    <w:rsid w:val="00E144EE"/>
    <w:rsid w:val="00E24EC2"/>
    <w:rsid w:val="00E35F39"/>
    <w:rsid w:val="00E40B7E"/>
    <w:rsid w:val="00E51DDC"/>
    <w:rsid w:val="00E573A5"/>
    <w:rsid w:val="00E74BCB"/>
    <w:rsid w:val="00E929B1"/>
    <w:rsid w:val="00EA1B7F"/>
    <w:rsid w:val="00EA4680"/>
    <w:rsid w:val="00EA473B"/>
    <w:rsid w:val="00EB5ACF"/>
    <w:rsid w:val="00EB6D19"/>
    <w:rsid w:val="00EC2349"/>
    <w:rsid w:val="00EC2F92"/>
    <w:rsid w:val="00EC41A4"/>
    <w:rsid w:val="00ED52D5"/>
    <w:rsid w:val="00EE28C7"/>
    <w:rsid w:val="00EE66E2"/>
    <w:rsid w:val="00EF1E83"/>
    <w:rsid w:val="00EF3C55"/>
    <w:rsid w:val="00EF431F"/>
    <w:rsid w:val="00F04DAF"/>
    <w:rsid w:val="00F13F66"/>
    <w:rsid w:val="00F17DD7"/>
    <w:rsid w:val="00F23374"/>
    <w:rsid w:val="00F2700C"/>
    <w:rsid w:val="00F33525"/>
    <w:rsid w:val="00F46847"/>
    <w:rsid w:val="00F47AE0"/>
    <w:rsid w:val="00F51952"/>
    <w:rsid w:val="00F6059A"/>
    <w:rsid w:val="00F618F3"/>
    <w:rsid w:val="00F645D0"/>
    <w:rsid w:val="00F840B7"/>
    <w:rsid w:val="00F87715"/>
    <w:rsid w:val="00F9081F"/>
    <w:rsid w:val="00FA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CA"/>
  </w:style>
  <w:style w:type="paragraph" w:styleId="1">
    <w:name w:val="heading 1"/>
    <w:basedOn w:val="a"/>
    <w:next w:val="a"/>
    <w:link w:val="10"/>
    <w:qFormat/>
    <w:rsid w:val="00B67ACA"/>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uiPriority w:val="9"/>
    <w:unhideWhenUsed/>
    <w:qFormat/>
    <w:rsid w:val="00E105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2B0B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74A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ACA"/>
    <w:rPr>
      <w:rFonts w:ascii="Times New Roman" w:eastAsia="Times New Roman" w:hAnsi="Times New Roman" w:cs="Times New Roman"/>
      <w:b/>
      <w:sz w:val="20"/>
      <w:szCs w:val="20"/>
      <w:lang w:eastAsia="ru-RU"/>
    </w:rPr>
  </w:style>
  <w:style w:type="paragraph" w:styleId="2">
    <w:name w:val="Body Text 2"/>
    <w:basedOn w:val="a"/>
    <w:link w:val="20"/>
    <w:rsid w:val="00B67ACA"/>
    <w:pPr>
      <w:spacing w:after="0" w:line="240" w:lineRule="auto"/>
      <w:jc w:val="center"/>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B67ACA"/>
    <w:rPr>
      <w:rFonts w:ascii="Times New Roman" w:eastAsia="Times New Roman" w:hAnsi="Times New Roman" w:cs="Times New Roman"/>
      <w:b/>
      <w:sz w:val="20"/>
      <w:szCs w:val="20"/>
      <w:lang w:eastAsia="ru-RU"/>
    </w:rPr>
  </w:style>
  <w:style w:type="character" w:styleId="a3">
    <w:name w:val="Hyperlink"/>
    <w:basedOn w:val="a0"/>
    <w:rsid w:val="00B67ACA"/>
    <w:rPr>
      <w:color w:val="0000FF"/>
      <w:u w:val="single"/>
    </w:rPr>
  </w:style>
  <w:style w:type="paragraph" w:styleId="31">
    <w:name w:val="Body Text 3"/>
    <w:basedOn w:val="a"/>
    <w:link w:val="32"/>
    <w:uiPriority w:val="99"/>
    <w:unhideWhenUsed/>
    <w:rsid w:val="00B67ACA"/>
    <w:pPr>
      <w:spacing w:after="120"/>
    </w:pPr>
    <w:rPr>
      <w:sz w:val="16"/>
      <w:szCs w:val="16"/>
    </w:rPr>
  </w:style>
  <w:style w:type="character" w:customStyle="1" w:styleId="32">
    <w:name w:val="Основной текст 3 Знак"/>
    <w:basedOn w:val="a0"/>
    <w:link w:val="31"/>
    <w:uiPriority w:val="99"/>
    <w:rsid w:val="00B67ACA"/>
    <w:rPr>
      <w:sz w:val="16"/>
      <w:szCs w:val="16"/>
    </w:rPr>
  </w:style>
  <w:style w:type="character" w:styleId="a4">
    <w:name w:val="Placeholder Text"/>
    <w:basedOn w:val="a0"/>
    <w:uiPriority w:val="99"/>
    <w:semiHidden/>
    <w:rsid w:val="00B67ACA"/>
    <w:rPr>
      <w:color w:val="808080"/>
    </w:rPr>
  </w:style>
  <w:style w:type="paragraph" w:styleId="a5">
    <w:name w:val="List Paragraph"/>
    <w:basedOn w:val="a"/>
    <w:uiPriority w:val="34"/>
    <w:qFormat/>
    <w:rsid w:val="00E929B1"/>
    <w:pPr>
      <w:ind w:left="720"/>
      <w:contextualSpacing/>
    </w:pPr>
  </w:style>
  <w:style w:type="paragraph" w:styleId="a6">
    <w:name w:val="header"/>
    <w:basedOn w:val="a"/>
    <w:link w:val="a7"/>
    <w:uiPriority w:val="99"/>
    <w:unhideWhenUsed/>
    <w:rsid w:val="00CF2C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2C0D"/>
  </w:style>
  <w:style w:type="paragraph" w:styleId="a8">
    <w:name w:val="footer"/>
    <w:basedOn w:val="a"/>
    <w:link w:val="a9"/>
    <w:uiPriority w:val="99"/>
    <w:unhideWhenUsed/>
    <w:rsid w:val="00CF2C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2C0D"/>
  </w:style>
  <w:style w:type="paragraph" w:styleId="aa">
    <w:name w:val="Balloon Text"/>
    <w:basedOn w:val="a"/>
    <w:link w:val="ab"/>
    <w:uiPriority w:val="99"/>
    <w:semiHidden/>
    <w:unhideWhenUsed/>
    <w:rsid w:val="00AC4F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4F39"/>
    <w:rPr>
      <w:rFonts w:ascii="Segoe UI" w:hAnsi="Segoe UI" w:cs="Segoe UI"/>
      <w:sz w:val="18"/>
      <w:szCs w:val="18"/>
    </w:rPr>
  </w:style>
  <w:style w:type="character" w:customStyle="1" w:styleId="60">
    <w:name w:val="Заголовок 6 Знак"/>
    <w:basedOn w:val="a0"/>
    <w:link w:val="6"/>
    <w:uiPriority w:val="9"/>
    <w:rsid w:val="00774A98"/>
    <w:rPr>
      <w:rFonts w:asciiTheme="majorHAnsi" w:eastAsiaTheme="majorEastAsia" w:hAnsiTheme="majorHAnsi" w:cstheme="majorBidi"/>
      <w:color w:val="1F4D78" w:themeColor="accent1" w:themeShade="7F"/>
    </w:rPr>
  </w:style>
  <w:style w:type="character" w:customStyle="1" w:styleId="30">
    <w:name w:val="Заголовок 3 Знак"/>
    <w:basedOn w:val="a0"/>
    <w:link w:val="3"/>
    <w:uiPriority w:val="9"/>
    <w:rsid w:val="00E1058B"/>
    <w:rPr>
      <w:rFonts w:asciiTheme="majorHAnsi" w:eastAsiaTheme="majorEastAsia" w:hAnsiTheme="majorHAnsi" w:cstheme="majorBidi"/>
      <w:color w:val="1F4D78" w:themeColor="accent1" w:themeShade="7F"/>
      <w:sz w:val="24"/>
      <w:szCs w:val="24"/>
    </w:rPr>
  </w:style>
  <w:style w:type="character" w:customStyle="1" w:styleId="ac">
    <w:name w:val="Базовый Знак"/>
    <w:basedOn w:val="a0"/>
    <w:link w:val="ad"/>
    <w:locked/>
    <w:rsid w:val="00E1058B"/>
    <w:rPr>
      <w:rFonts w:ascii="Calibri" w:eastAsia="Lucida Sans Unicode" w:hAnsi="Calibri" w:cs="Tahoma"/>
      <w:color w:val="00000A"/>
    </w:rPr>
  </w:style>
  <w:style w:type="paragraph" w:customStyle="1" w:styleId="ad">
    <w:name w:val="Базовый"/>
    <w:link w:val="ac"/>
    <w:rsid w:val="00E1058B"/>
    <w:pPr>
      <w:tabs>
        <w:tab w:val="left" w:pos="709"/>
      </w:tabs>
      <w:suppressAutoHyphens/>
      <w:spacing w:line="259" w:lineRule="atLeast"/>
    </w:pPr>
    <w:rPr>
      <w:rFonts w:ascii="Calibri" w:eastAsia="Lucida Sans Unicode" w:hAnsi="Calibri" w:cs="Tahoma"/>
      <w:color w:val="00000A"/>
    </w:rPr>
  </w:style>
  <w:style w:type="paragraph" w:styleId="ae">
    <w:name w:val="Normal (Web)"/>
    <w:basedOn w:val="a"/>
    <w:uiPriority w:val="99"/>
    <w:unhideWhenUsed/>
    <w:rsid w:val="002B0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B0B93"/>
    <w:rPr>
      <w:rFonts w:asciiTheme="majorHAnsi" w:eastAsiaTheme="majorEastAsia" w:hAnsiTheme="majorHAnsi" w:cstheme="majorBidi"/>
      <w:color w:val="2E74B5" w:themeColor="accent1" w:themeShade="BF"/>
    </w:rPr>
  </w:style>
  <w:style w:type="table" w:styleId="af">
    <w:name w:val="Table Grid"/>
    <w:basedOn w:val="a1"/>
    <w:uiPriority w:val="39"/>
    <w:rsid w:val="000A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o@ipk43.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ipk4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ipk4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o@ipk43.ru" TargetMode="External"/><Relationship Id="rId4" Type="http://schemas.openxmlformats.org/officeDocument/2006/relationships/settings" Target="settings.xml"/><Relationship Id="rId9" Type="http://schemas.openxmlformats.org/officeDocument/2006/relationships/hyperlink" Target="mailto:umo@ipk4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 Агеенко</dc:creator>
  <cp:keywords/>
  <dc:description/>
  <cp:lastModifiedBy>Ольга Валерьевна Сысуева</cp:lastModifiedBy>
  <cp:revision>4</cp:revision>
  <cp:lastPrinted>2020-01-09T12:24:00Z</cp:lastPrinted>
  <dcterms:created xsi:type="dcterms:W3CDTF">2020-11-17T12:19:00Z</dcterms:created>
  <dcterms:modified xsi:type="dcterms:W3CDTF">2020-11-17T13:19:00Z</dcterms:modified>
</cp:coreProperties>
</file>