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D3" w:rsidRPr="003E772F" w:rsidRDefault="005856D3" w:rsidP="00396D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77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5856D3" w:rsidRPr="003E772F" w:rsidRDefault="00F13A05" w:rsidP="003960C3">
      <w:pPr>
        <w:tabs>
          <w:tab w:val="left" w:pos="3368"/>
        </w:tabs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3E772F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D8727F6" wp14:editId="6514BA6B">
            <wp:simplePos x="0" y="0"/>
            <wp:positionH relativeFrom="column">
              <wp:posOffset>-784860</wp:posOffset>
            </wp:positionH>
            <wp:positionV relativeFrom="paragraph">
              <wp:posOffset>198120</wp:posOffset>
            </wp:positionV>
            <wp:extent cx="880533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769" cy="61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A05" w:rsidRPr="008E1747" w:rsidRDefault="00396D5B" w:rsidP="00F13A05">
      <w:pPr>
        <w:spacing w:after="0" w:line="240" w:lineRule="auto"/>
        <w:ind w:left="-567"/>
        <w:jc w:val="center"/>
        <w:rPr>
          <w:rFonts w:ascii="Arial" w:hAnsi="Arial" w:cs="Arial"/>
          <w:b/>
          <w:color w:val="63A537" w:themeColor="accent2"/>
          <w:sz w:val="28"/>
          <w:szCs w:val="28"/>
        </w:rPr>
      </w:pPr>
      <w:r w:rsidRPr="008E1747">
        <w:rPr>
          <w:rFonts w:ascii="Arial" w:hAnsi="Arial" w:cs="Arial"/>
          <w:b/>
          <w:color w:val="63A537" w:themeColor="accent2"/>
          <w:sz w:val="28"/>
          <w:szCs w:val="28"/>
        </w:rPr>
        <w:t xml:space="preserve">ФГБОУ ДПО «Кировский институт </w:t>
      </w:r>
    </w:p>
    <w:p w:rsidR="00A67EB1" w:rsidRPr="008E1747" w:rsidRDefault="00396D5B" w:rsidP="00F13A05">
      <w:pPr>
        <w:spacing w:after="0" w:line="240" w:lineRule="auto"/>
        <w:ind w:left="-567"/>
        <w:jc w:val="center"/>
        <w:rPr>
          <w:rFonts w:ascii="Arial" w:hAnsi="Arial" w:cs="Arial"/>
          <w:color w:val="63A537" w:themeColor="accent2"/>
          <w:sz w:val="28"/>
          <w:szCs w:val="28"/>
        </w:rPr>
      </w:pPr>
      <w:r w:rsidRPr="008E1747">
        <w:rPr>
          <w:rFonts w:ascii="Arial" w:hAnsi="Arial" w:cs="Arial"/>
          <w:b/>
          <w:color w:val="63A537" w:themeColor="accent2"/>
          <w:sz w:val="28"/>
          <w:szCs w:val="28"/>
        </w:rPr>
        <w:t>агробизнеса и кадрового обеспечения»</w:t>
      </w:r>
      <w:r w:rsidRPr="008E1747">
        <w:rPr>
          <w:rFonts w:ascii="Arial" w:hAnsi="Arial" w:cs="Arial"/>
          <w:color w:val="63A537" w:themeColor="accent2"/>
          <w:sz w:val="28"/>
          <w:szCs w:val="28"/>
        </w:rPr>
        <w:t xml:space="preserve"> </w:t>
      </w:r>
      <w:bookmarkStart w:id="0" w:name="_GoBack"/>
      <w:bookmarkEnd w:id="0"/>
    </w:p>
    <w:p w:rsidR="00834ABD" w:rsidRPr="00A67EB1" w:rsidRDefault="00A67EB1" w:rsidP="00F13A05">
      <w:pPr>
        <w:spacing w:after="0" w:line="240" w:lineRule="auto"/>
        <w:ind w:left="-567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67EB1">
        <w:rPr>
          <w:rFonts w:ascii="Arial" w:hAnsi="Arial" w:cs="Arial"/>
          <w:b/>
          <w:color w:val="FF0000"/>
          <w:sz w:val="28"/>
          <w:szCs w:val="28"/>
        </w:rPr>
        <w:t>приглашае</w:t>
      </w:r>
      <w:r w:rsidR="00396D5B" w:rsidRPr="00A67EB1">
        <w:rPr>
          <w:rFonts w:ascii="Arial" w:hAnsi="Arial" w:cs="Arial"/>
          <w:b/>
          <w:color w:val="FF0000"/>
          <w:sz w:val="28"/>
          <w:szCs w:val="28"/>
        </w:rPr>
        <w:t>т на</w:t>
      </w:r>
    </w:p>
    <w:p w:rsidR="00396D5B" w:rsidRPr="00396D5B" w:rsidRDefault="00230486" w:rsidP="00F13A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обучение по программе повышения квалификации</w:t>
      </w:r>
    </w:p>
    <w:p w:rsidR="00396D5B" w:rsidRPr="00FF31E8" w:rsidRDefault="00CA465D" w:rsidP="00396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206375</wp:posOffset>
                </wp:positionH>
                <wp:positionV relativeFrom="paragraph">
                  <wp:posOffset>157480</wp:posOffset>
                </wp:positionV>
                <wp:extent cx="5934075" cy="1171575"/>
                <wp:effectExtent l="0" t="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171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EB1" w:rsidRDefault="00A67EB1" w:rsidP="00834ABD">
                            <w:pPr>
                              <w:tabs>
                                <w:tab w:val="left" w:pos="7797"/>
                              </w:tabs>
                              <w:spacing w:after="0" w:line="240" w:lineRule="auto"/>
                              <w:ind w:right="-42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BFE2A8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34ABD" w:rsidRPr="00805D55" w:rsidRDefault="00834ABD" w:rsidP="00834ABD">
                            <w:pPr>
                              <w:tabs>
                                <w:tab w:val="left" w:pos="7797"/>
                              </w:tabs>
                              <w:spacing w:after="0" w:line="240" w:lineRule="auto"/>
                              <w:ind w:right="-427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5D55"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230486" w:rsidRPr="00805D55"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КОРМОПРОИЗВОДСТВО</w:t>
                            </w:r>
                            <w:r w:rsidRPr="00805D55"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982D03" w:rsidRPr="005C33AA" w:rsidRDefault="00982D03" w:rsidP="00982D03">
                            <w:pPr>
                              <w:jc w:val="center"/>
                              <w:rPr>
                                <w:b/>
                                <w:outline/>
                                <w:color w:val="4EB3CF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left:0;text-align:left;margin-left:16.25pt;margin-top:12.4pt;width:467.2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" fillcolor="#99cb38 [3204]" strokecolor="#4c661a [1604]" strokeweight="1pt">
                <v:stroke joinstyle="miter"/>
                <v:textbox>
                  <w:txbxContent>
                    <w:p w:rsidR="00A67EB1" w:rsidRDefault="00A67EB1" w:rsidP="00834ABD">
                      <w:pPr>
                        <w:tabs>
                          <w:tab w:val="left" w:pos="7797"/>
                        </w:tabs>
                        <w:spacing w:after="0" w:line="240" w:lineRule="auto"/>
                        <w:ind w:right="-427"/>
                        <w:jc w:val="center"/>
                        <w:rPr>
                          <w:rFonts w:ascii="Times New Roman" w:hAnsi="Times New Roman" w:cs="Times New Roman"/>
                          <w:b/>
                          <w:color w:val="BFE2A8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34ABD" w:rsidRPr="00805D55" w:rsidRDefault="00834ABD" w:rsidP="00834ABD">
                      <w:pPr>
                        <w:tabs>
                          <w:tab w:val="left" w:pos="7797"/>
                        </w:tabs>
                        <w:spacing w:after="0" w:line="240" w:lineRule="auto"/>
                        <w:ind w:right="-427"/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5D55"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230486" w:rsidRPr="00805D55"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КОРМОПРОИЗВОДСТВО</w:t>
                      </w:r>
                      <w:r w:rsidRPr="00805D55"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982D03" w:rsidRPr="005C33AA" w:rsidRDefault="00982D03" w:rsidP="00982D03">
                      <w:pPr>
                        <w:jc w:val="center"/>
                        <w:rPr>
                          <w:b/>
                          <w:outline/>
                          <w:color w:val="4EB3CF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82D03" w:rsidRDefault="00982D03" w:rsidP="00982D03"/>
    <w:p w:rsidR="00982D03" w:rsidRDefault="00982D03" w:rsidP="00982D03"/>
    <w:p w:rsidR="00982D03" w:rsidRDefault="00982D03" w:rsidP="00982D03"/>
    <w:p w:rsidR="00982D03" w:rsidRDefault="00982D03" w:rsidP="006A3CA9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4D3315" w:rsidRDefault="004D3315" w:rsidP="006A3CA9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4D3315" w:rsidRDefault="004D3315" w:rsidP="006A3CA9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4D3315" w:rsidRDefault="0048396D" w:rsidP="0048396D">
      <w:pPr>
        <w:spacing w:after="0" w:line="360" w:lineRule="auto"/>
        <w:ind w:left="-284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ru-RU"/>
        </w:rPr>
        <w:t xml:space="preserve">   </w:t>
      </w:r>
      <w:r w:rsidR="004D3315">
        <w:rPr>
          <w:noProof/>
          <w:lang w:eastAsia="ru-RU"/>
        </w:rPr>
        <w:drawing>
          <wp:inline distT="0" distB="0" distL="0" distR="0">
            <wp:extent cx="1869219" cy="1466756"/>
            <wp:effectExtent l="0" t="0" r="0" b="635"/>
            <wp:docPr id="8" name="Рисунок 8" descr="Картинки по запросу &quot;кормопроизводств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ормопроизводство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21"/>
                    <a:stretch/>
                  </pic:blipFill>
                  <pic:spPr bwMode="auto">
                    <a:xfrm>
                      <a:off x="0" y="0"/>
                      <a:ext cx="1878360" cy="147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D3315">
        <w:rPr>
          <w:noProof/>
          <w:lang w:eastAsia="ru-RU"/>
        </w:rPr>
        <w:drawing>
          <wp:inline distT="0" distB="0" distL="0" distR="0">
            <wp:extent cx="1918807" cy="1463040"/>
            <wp:effectExtent l="0" t="0" r="5715" b="3810"/>
            <wp:docPr id="9" name="Рисунок 9" descr="Картинки по запросу &quot;кормопроизводств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кормопроизводство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6"/>
                    <a:stretch/>
                  </pic:blipFill>
                  <pic:spPr bwMode="auto">
                    <a:xfrm flipH="1">
                      <a:off x="0" y="0"/>
                      <a:ext cx="1933211" cy="147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AB0140E" wp14:editId="6FFE16A1">
            <wp:extent cx="1939713" cy="1454785"/>
            <wp:effectExtent l="0" t="0" r="3810" b="0"/>
            <wp:docPr id="10" name="Рисунок 10" descr="Картинки по запросу &quot;кормопроизводств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кормопроизводство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4099" cy="1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15" w:rsidRDefault="004D3315" w:rsidP="006A3CA9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67EB1" w:rsidRDefault="00805D55" w:rsidP="008E1747">
      <w:pPr>
        <w:spacing w:after="0"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0FCBE1" wp14:editId="630D6328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6353175" cy="160972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609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EB1" w:rsidRPr="00805D55" w:rsidRDefault="00A67EB1" w:rsidP="00A67EB1">
                            <w:pPr>
                              <w:tabs>
                                <w:tab w:val="left" w:pos="7797"/>
                              </w:tabs>
                              <w:spacing w:after="0" w:line="240" w:lineRule="auto"/>
                              <w:ind w:right="-427"/>
                              <w:jc w:val="center"/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5D55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Категории слушателей: специалисты агрономической службы – главные агрономы, агрономы, агрономы по кормопроизводству, </w:t>
                            </w:r>
                            <w:r w:rsidR="00805D55" w:rsidRPr="00805D55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руководители отделов растениеводства, бригадиры, управляющие хозяйствами </w:t>
                            </w:r>
                          </w:p>
                          <w:p w:rsidR="00A67EB1" w:rsidRPr="00805D55" w:rsidRDefault="00A67EB1" w:rsidP="00A67EB1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FCBE1" id="Скругленный прямоугольник 6" o:spid="_x0000_s1027" style="position:absolute;left:0;text-align:left;margin-left:0;margin-top:12.85pt;width:500.25pt;height:126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" fillcolor="#99cb38 [3204]" strokecolor="#4c661a [1604]" strokeweight="1pt">
                <v:stroke joinstyle="miter"/>
                <v:textbox>
                  <w:txbxContent>
                    <w:p w:rsidR="00A67EB1" w:rsidRPr="00805D55" w:rsidRDefault="00A67EB1" w:rsidP="00A67EB1">
                      <w:pPr>
                        <w:tabs>
                          <w:tab w:val="left" w:pos="7797"/>
                        </w:tabs>
                        <w:spacing w:after="0" w:line="240" w:lineRule="auto"/>
                        <w:ind w:right="-427"/>
                        <w:jc w:val="center"/>
                        <w:rPr>
                          <w:rFonts w:cstheme="minorHAnsi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5D55">
                        <w:rPr>
                          <w:rFonts w:cstheme="minorHAnsi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Категории слушателей: специалисты агрономической службы – главные агрономы, агрономы, агрономы по кормопроизводству, </w:t>
                      </w:r>
                      <w:r w:rsidR="00805D55" w:rsidRPr="00805D55">
                        <w:rPr>
                          <w:rFonts w:cstheme="minorHAnsi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руководители отделов растениеводства, бригадиры, управляющие хозяйствами </w:t>
                      </w:r>
                    </w:p>
                    <w:p w:rsidR="00A67EB1" w:rsidRPr="00805D55" w:rsidRDefault="00A67EB1" w:rsidP="00A67EB1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67EB1" w:rsidRDefault="00A67EB1" w:rsidP="005C33AA">
      <w:pPr>
        <w:shd w:val="clear" w:color="auto" w:fill="FFFFFF"/>
        <w:spacing w:after="0" w:line="360" w:lineRule="auto"/>
        <w:ind w:firstLine="709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A67EB1" w:rsidRDefault="00A67EB1" w:rsidP="005C33AA">
      <w:pPr>
        <w:shd w:val="clear" w:color="auto" w:fill="FFFFFF"/>
        <w:spacing w:after="0" w:line="360" w:lineRule="auto"/>
        <w:ind w:firstLine="709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6A4A7E" w:rsidRDefault="006A4A7E" w:rsidP="005C33AA">
      <w:pPr>
        <w:shd w:val="clear" w:color="auto" w:fill="FFFFFF"/>
        <w:spacing w:after="0" w:line="360" w:lineRule="auto"/>
        <w:ind w:firstLine="709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4D5A7C" w:rsidRDefault="004D5A7C" w:rsidP="004D5A7C">
      <w:pPr>
        <w:shd w:val="clear" w:color="auto" w:fill="FFFFFF"/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8E1747" w:rsidRDefault="008E1747" w:rsidP="004D5A7C">
      <w:pPr>
        <w:shd w:val="clear" w:color="auto" w:fill="FFFFFF"/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82D03" w:rsidRDefault="005C33AA" w:rsidP="004D5A7C">
      <w:pPr>
        <w:shd w:val="clear" w:color="auto" w:fill="FFFFFF"/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C33AA">
        <w:rPr>
          <w:rFonts w:ascii="Arial" w:hAnsi="Arial" w:cs="Arial"/>
          <w:b/>
          <w:color w:val="FF0000"/>
          <w:sz w:val="32"/>
          <w:szCs w:val="32"/>
        </w:rPr>
        <w:t>В программ</w:t>
      </w:r>
      <w:r w:rsidR="006A4A7E">
        <w:rPr>
          <w:rFonts w:ascii="Arial" w:hAnsi="Arial" w:cs="Arial"/>
          <w:b/>
          <w:color w:val="FF0000"/>
          <w:sz w:val="32"/>
          <w:szCs w:val="32"/>
        </w:rPr>
        <w:t xml:space="preserve">у </w:t>
      </w:r>
      <w:r w:rsidR="00805D55">
        <w:rPr>
          <w:rFonts w:ascii="Arial" w:hAnsi="Arial" w:cs="Arial"/>
          <w:b/>
          <w:color w:val="FF0000"/>
          <w:sz w:val="32"/>
          <w:szCs w:val="32"/>
        </w:rPr>
        <w:t xml:space="preserve">обучения </w:t>
      </w:r>
      <w:r w:rsidR="006A4A7E">
        <w:rPr>
          <w:rFonts w:ascii="Arial" w:hAnsi="Arial" w:cs="Arial"/>
          <w:b/>
          <w:color w:val="FF0000"/>
          <w:sz w:val="32"/>
          <w:szCs w:val="32"/>
        </w:rPr>
        <w:t>включено</w:t>
      </w:r>
      <w:r w:rsidRPr="005C33AA">
        <w:rPr>
          <w:rFonts w:ascii="Arial" w:hAnsi="Arial" w:cs="Arial"/>
          <w:b/>
          <w:color w:val="FF0000"/>
          <w:sz w:val="32"/>
          <w:szCs w:val="32"/>
        </w:rPr>
        <w:t>:</w:t>
      </w:r>
    </w:p>
    <w:p w:rsidR="00CD736C" w:rsidRPr="008C730D" w:rsidRDefault="00CD736C" w:rsidP="008C730D">
      <w:pPr>
        <w:pStyle w:val="3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76" w:lineRule="auto"/>
        <w:ind w:left="0" w:right="-142" w:firstLine="0"/>
        <w:jc w:val="both"/>
        <w:outlineLvl w:val="3"/>
        <w:rPr>
          <w:rFonts w:cstheme="minorHAnsi"/>
          <w:b/>
          <w:i/>
          <w:color w:val="FFFF00"/>
          <w:sz w:val="26"/>
          <w:szCs w:val="26"/>
        </w:rPr>
      </w:pPr>
      <w:r w:rsidRPr="008C730D">
        <w:rPr>
          <w:rFonts w:cstheme="minorHAnsi"/>
          <w:b/>
          <w:i/>
          <w:color w:val="FFFF00"/>
          <w:sz w:val="26"/>
          <w:szCs w:val="26"/>
        </w:rPr>
        <w:t>Основы высокоэффективного кормопроизводства – от посева до траншеи. Эффективные технологии заготовки кормов, качество и питательность кормов.</w:t>
      </w:r>
    </w:p>
    <w:p w:rsidR="00CD736C" w:rsidRPr="008C730D" w:rsidRDefault="00CD736C" w:rsidP="008C730D">
      <w:pPr>
        <w:pStyle w:val="3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76" w:lineRule="auto"/>
        <w:ind w:left="284" w:right="-142" w:hanging="284"/>
        <w:jc w:val="both"/>
        <w:outlineLvl w:val="3"/>
        <w:rPr>
          <w:rFonts w:cstheme="minorHAnsi"/>
          <w:b/>
          <w:i/>
          <w:color w:val="FFFF00"/>
          <w:sz w:val="26"/>
          <w:szCs w:val="26"/>
        </w:rPr>
      </w:pPr>
      <w:r w:rsidRPr="008C730D">
        <w:rPr>
          <w:rFonts w:cstheme="minorHAnsi"/>
          <w:b/>
          <w:i/>
          <w:color w:val="FFFF00"/>
          <w:sz w:val="26"/>
          <w:szCs w:val="26"/>
        </w:rPr>
        <w:t>Управление кормовой базой сельскохозяйственных предприятий. Биология, технология выращивания кормовых культур. Организация сырьевого и зеленого конвейера для заготовки высококачественных кормов.</w:t>
      </w:r>
    </w:p>
    <w:p w:rsidR="00CD736C" w:rsidRPr="008C730D" w:rsidRDefault="00CD736C" w:rsidP="008C730D">
      <w:pPr>
        <w:pStyle w:val="3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76" w:lineRule="auto"/>
        <w:ind w:left="284" w:right="-142" w:hanging="284"/>
        <w:jc w:val="both"/>
        <w:outlineLvl w:val="3"/>
        <w:rPr>
          <w:rFonts w:cstheme="minorHAnsi"/>
          <w:b/>
          <w:i/>
          <w:color w:val="FFFF00"/>
          <w:sz w:val="26"/>
          <w:szCs w:val="26"/>
        </w:rPr>
      </w:pPr>
      <w:r w:rsidRPr="008C730D">
        <w:rPr>
          <w:rFonts w:cstheme="minorHAnsi"/>
          <w:b/>
          <w:i/>
          <w:color w:val="FFFF00"/>
          <w:sz w:val="26"/>
          <w:szCs w:val="26"/>
        </w:rPr>
        <w:t>Повышение эффективности выращивания кормовых растений на основе разработки научно-обоснованных систем земледелия. Мониторинг плодородия почв. Система минерального питания в растениеводстве Кировской области.</w:t>
      </w:r>
    </w:p>
    <w:p w:rsidR="00CD736C" w:rsidRPr="008C730D" w:rsidRDefault="00CD736C" w:rsidP="008C730D">
      <w:pPr>
        <w:pStyle w:val="3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76" w:lineRule="auto"/>
        <w:ind w:left="284" w:right="-142" w:hanging="284"/>
        <w:jc w:val="both"/>
        <w:outlineLvl w:val="3"/>
        <w:rPr>
          <w:rFonts w:cstheme="minorHAnsi"/>
          <w:b/>
          <w:i/>
          <w:color w:val="FFFF00"/>
          <w:sz w:val="26"/>
          <w:szCs w:val="26"/>
        </w:rPr>
      </w:pPr>
      <w:r w:rsidRPr="008C730D">
        <w:rPr>
          <w:rFonts w:cstheme="minorHAnsi"/>
          <w:b/>
          <w:i/>
          <w:color w:val="FFFF00"/>
          <w:sz w:val="26"/>
          <w:szCs w:val="26"/>
        </w:rPr>
        <w:lastRenderedPageBreak/>
        <w:t>Новые перспективные технологии и оборудование для кормопроизводства.</w:t>
      </w:r>
    </w:p>
    <w:p w:rsidR="00CD736C" w:rsidRPr="008C730D" w:rsidRDefault="00CD736C" w:rsidP="008C730D">
      <w:pPr>
        <w:pStyle w:val="3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76" w:lineRule="auto"/>
        <w:ind w:left="284" w:right="-142" w:hanging="284"/>
        <w:jc w:val="both"/>
        <w:outlineLvl w:val="3"/>
        <w:rPr>
          <w:rFonts w:cstheme="minorHAnsi"/>
          <w:b/>
          <w:i/>
          <w:color w:val="FFFF00"/>
          <w:sz w:val="26"/>
          <w:szCs w:val="26"/>
        </w:rPr>
      </w:pPr>
      <w:r w:rsidRPr="008C730D">
        <w:rPr>
          <w:rFonts w:cstheme="minorHAnsi"/>
          <w:b/>
          <w:i/>
          <w:color w:val="FFFF00"/>
          <w:sz w:val="26"/>
          <w:szCs w:val="26"/>
        </w:rPr>
        <w:t xml:space="preserve">Технологии заготовки кормов: плющение зерна, преимущества, недостатки технологии, опыт работы по внедрению технологии в хозяйствах области. </w:t>
      </w:r>
    </w:p>
    <w:p w:rsidR="00CD736C" w:rsidRPr="008C730D" w:rsidRDefault="00CD736C" w:rsidP="008C730D">
      <w:pPr>
        <w:pStyle w:val="3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76" w:lineRule="auto"/>
        <w:ind w:left="284" w:right="-142" w:hanging="284"/>
        <w:jc w:val="both"/>
        <w:outlineLvl w:val="3"/>
        <w:rPr>
          <w:rFonts w:cstheme="minorHAnsi"/>
          <w:b/>
          <w:i/>
          <w:color w:val="FFFF00"/>
          <w:sz w:val="26"/>
          <w:szCs w:val="26"/>
        </w:rPr>
      </w:pPr>
      <w:r w:rsidRPr="008C730D">
        <w:rPr>
          <w:rFonts w:cstheme="minorHAnsi"/>
          <w:b/>
          <w:bCs/>
          <w:i/>
          <w:color w:val="FFFF00"/>
          <w:sz w:val="26"/>
          <w:szCs w:val="26"/>
        </w:rPr>
        <w:t>Послеуборочная технология обработки зерна и семян многолетних трав.</w:t>
      </w:r>
    </w:p>
    <w:p w:rsidR="00CD736C" w:rsidRPr="008C730D" w:rsidRDefault="00CD736C" w:rsidP="008C730D">
      <w:pPr>
        <w:pStyle w:val="3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76" w:lineRule="auto"/>
        <w:ind w:left="284" w:right="-142" w:hanging="284"/>
        <w:jc w:val="both"/>
        <w:outlineLvl w:val="3"/>
        <w:rPr>
          <w:rFonts w:cstheme="minorHAnsi"/>
          <w:b/>
          <w:i/>
          <w:color w:val="FFFF00"/>
          <w:sz w:val="26"/>
          <w:szCs w:val="26"/>
        </w:rPr>
      </w:pPr>
      <w:r w:rsidRPr="008C730D">
        <w:rPr>
          <w:rFonts w:cstheme="minorHAnsi"/>
          <w:b/>
          <w:i/>
          <w:color w:val="FFFF00"/>
          <w:sz w:val="26"/>
          <w:szCs w:val="26"/>
        </w:rPr>
        <w:t>Использование технологий точного земледелия. Применение беспилотных летательных аппаратов (дронов) в растениеводстве.</w:t>
      </w:r>
    </w:p>
    <w:p w:rsidR="00CD736C" w:rsidRPr="008C730D" w:rsidRDefault="00CD736C" w:rsidP="008C730D">
      <w:pPr>
        <w:pStyle w:val="3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76" w:lineRule="auto"/>
        <w:ind w:left="284" w:right="-142" w:hanging="284"/>
        <w:jc w:val="both"/>
        <w:outlineLvl w:val="3"/>
        <w:rPr>
          <w:rFonts w:cstheme="minorHAnsi"/>
          <w:b/>
          <w:i/>
          <w:color w:val="FFFF00"/>
          <w:sz w:val="26"/>
          <w:szCs w:val="26"/>
        </w:rPr>
      </w:pPr>
      <w:r w:rsidRPr="008C730D">
        <w:rPr>
          <w:rFonts w:cstheme="minorHAnsi"/>
          <w:b/>
          <w:i/>
          <w:color w:val="FFFF00"/>
          <w:sz w:val="26"/>
          <w:szCs w:val="26"/>
        </w:rPr>
        <w:t>Интегрированная система защиты растений.</w:t>
      </w:r>
    </w:p>
    <w:p w:rsidR="00CD736C" w:rsidRPr="008C730D" w:rsidRDefault="00CD736C" w:rsidP="008C730D">
      <w:pPr>
        <w:pStyle w:val="3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76" w:lineRule="auto"/>
        <w:ind w:left="284" w:right="-142" w:hanging="284"/>
        <w:jc w:val="both"/>
        <w:outlineLvl w:val="3"/>
        <w:rPr>
          <w:rStyle w:val="af2"/>
          <w:rFonts w:cstheme="minorHAnsi"/>
          <w:i/>
          <w:color w:val="FFFF00"/>
          <w:sz w:val="26"/>
          <w:szCs w:val="26"/>
        </w:rPr>
      </w:pPr>
      <w:r w:rsidRPr="008C730D">
        <w:rPr>
          <w:rStyle w:val="af2"/>
          <w:rFonts w:cstheme="minorHAnsi"/>
          <w:i/>
          <w:color w:val="FFFF00"/>
          <w:sz w:val="26"/>
          <w:szCs w:val="26"/>
        </w:rPr>
        <w:t xml:space="preserve">Высокие стандарты чистоты семенного материала кормовых трав компании </w:t>
      </w:r>
      <w:r w:rsidRPr="008C730D">
        <w:rPr>
          <w:rStyle w:val="af2"/>
          <w:rFonts w:cstheme="minorHAnsi"/>
          <w:i/>
          <w:color w:val="FFFF00"/>
          <w:sz w:val="26"/>
          <w:szCs w:val="26"/>
          <w:lang w:val="en-US"/>
        </w:rPr>
        <w:t>DLF</w:t>
      </w:r>
      <w:r w:rsidRPr="008C730D">
        <w:rPr>
          <w:rStyle w:val="af2"/>
          <w:rFonts w:cstheme="minorHAnsi"/>
          <w:i/>
          <w:color w:val="FFFF00"/>
          <w:sz w:val="26"/>
          <w:szCs w:val="26"/>
        </w:rPr>
        <w:t xml:space="preserve"> - ведущего мирового селекционера и производитель семян трав. Травосмеси </w:t>
      </w:r>
      <w:r w:rsidRPr="008C730D">
        <w:rPr>
          <w:rStyle w:val="af2"/>
          <w:rFonts w:cstheme="minorHAnsi"/>
          <w:i/>
          <w:color w:val="FFFF00"/>
          <w:sz w:val="26"/>
          <w:szCs w:val="26"/>
          <w:lang w:val="en-US"/>
        </w:rPr>
        <w:t>DLF</w:t>
      </w:r>
      <w:r w:rsidRPr="008C730D">
        <w:rPr>
          <w:rStyle w:val="af2"/>
          <w:rFonts w:cstheme="minorHAnsi"/>
          <w:i/>
          <w:color w:val="FFFF00"/>
          <w:sz w:val="26"/>
          <w:szCs w:val="26"/>
        </w:rPr>
        <w:t>: видовой и сортовой состав, технологии возделывания.</w:t>
      </w:r>
    </w:p>
    <w:p w:rsidR="008E1747" w:rsidRDefault="008E1747" w:rsidP="00CD736C">
      <w:pPr>
        <w:shd w:val="clear" w:color="auto" w:fill="FFFFFF"/>
        <w:spacing w:after="0" w:line="240" w:lineRule="auto"/>
        <w:ind w:firstLine="284"/>
        <w:jc w:val="both"/>
        <w:rPr>
          <w:rFonts w:cstheme="minorHAnsi"/>
          <w:color w:val="00B050"/>
          <w:sz w:val="28"/>
          <w:szCs w:val="28"/>
        </w:rPr>
      </w:pPr>
    </w:p>
    <w:p w:rsidR="008E1747" w:rsidRDefault="008E1747" w:rsidP="00CD736C">
      <w:pPr>
        <w:shd w:val="clear" w:color="auto" w:fill="FFFFFF"/>
        <w:spacing w:after="0" w:line="240" w:lineRule="auto"/>
        <w:ind w:firstLine="284"/>
        <w:jc w:val="both"/>
        <w:rPr>
          <w:rFonts w:cstheme="minorHAnsi"/>
          <w:color w:val="00B050"/>
          <w:sz w:val="28"/>
          <w:szCs w:val="28"/>
        </w:rPr>
      </w:pPr>
    </w:p>
    <w:p w:rsidR="00CD736C" w:rsidRPr="00A309F5" w:rsidRDefault="00CD736C" w:rsidP="00CD736C">
      <w:pPr>
        <w:shd w:val="clear" w:color="auto" w:fill="FFFFFF"/>
        <w:spacing w:after="0" w:line="240" w:lineRule="auto"/>
        <w:ind w:firstLine="284"/>
        <w:jc w:val="both"/>
        <w:rPr>
          <w:rFonts w:cstheme="minorHAnsi"/>
          <w:b/>
          <w:i/>
          <w:color w:val="FF3300"/>
          <w:sz w:val="28"/>
          <w:szCs w:val="28"/>
        </w:rPr>
      </w:pPr>
      <w:r w:rsidRPr="008C730D">
        <w:rPr>
          <w:rFonts w:cstheme="minorHAnsi"/>
          <w:color w:val="00B050"/>
          <w:sz w:val="28"/>
          <w:szCs w:val="28"/>
        </w:rPr>
        <w:t xml:space="preserve">Обучение проводится при поддержке </w:t>
      </w:r>
      <w:r w:rsidRPr="00A309F5">
        <w:rPr>
          <w:rFonts w:cstheme="minorHAnsi"/>
          <w:b/>
          <w:i/>
          <w:color w:val="FF3300"/>
          <w:sz w:val="28"/>
          <w:szCs w:val="28"/>
        </w:rPr>
        <w:t>специалистов о</w:t>
      </w:r>
      <w:r w:rsidRPr="00A309F5">
        <w:rPr>
          <w:rFonts w:cstheme="minorHAnsi"/>
          <w:b/>
          <w:i/>
          <w:color w:val="FF3300"/>
          <w:sz w:val="28"/>
          <w:szCs w:val="28"/>
          <w:shd w:val="clear" w:color="auto" w:fill="FFFFFF"/>
        </w:rPr>
        <w:t xml:space="preserve">тдела развития </w:t>
      </w:r>
      <w:r>
        <w:rPr>
          <w:rFonts w:cstheme="minorHAnsi"/>
          <w:b/>
          <w:i/>
          <w:color w:val="FF3300"/>
          <w:sz w:val="28"/>
          <w:szCs w:val="28"/>
          <w:shd w:val="clear" w:color="auto" w:fill="FFFFFF"/>
        </w:rPr>
        <w:t>растениеводства</w:t>
      </w:r>
      <w:r w:rsidRPr="00A309F5">
        <w:rPr>
          <w:rFonts w:cstheme="minorHAnsi"/>
          <w:b/>
          <w:i/>
          <w:color w:val="FF3300"/>
          <w:sz w:val="28"/>
          <w:szCs w:val="28"/>
          <w:shd w:val="clear" w:color="auto" w:fill="FFFFFF"/>
        </w:rPr>
        <w:t xml:space="preserve"> Министерства сельского хозяйства и продовольствия Кировской области. </w:t>
      </w:r>
    </w:p>
    <w:p w:rsidR="00CD736C" w:rsidRPr="00A309F5" w:rsidRDefault="00CD736C" w:rsidP="00CD736C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cstheme="minorHAnsi"/>
          <w:b/>
          <w:color w:val="0070C0"/>
          <w:sz w:val="28"/>
          <w:szCs w:val="28"/>
        </w:rPr>
      </w:pPr>
      <w:r w:rsidRPr="008C730D">
        <w:rPr>
          <w:rFonts w:cstheme="minorHAnsi"/>
          <w:color w:val="00B050"/>
          <w:sz w:val="28"/>
          <w:szCs w:val="28"/>
        </w:rPr>
        <w:t xml:space="preserve">Период обучения с </w:t>
      </w:r>
      <w:r>
        <w:rPr>
          <w:rFonts w:cstheme="minorHAnsi"/>
          <w:b/>
          <w:color w:val="FF3300"/>
          <w:sz w:val="28"/>
          <w:szCs w:val="28"/>
        </w:rPr>
        <w:t>19</w:t>
      </w:r>
      <w:r w:rsidRPr="00A309F5">
        <w:rPr>
          <w:rFonts w:cstheme="minorHAnsi"/>
          <w:b/>
          <w:color w:val="FF3300"/>
          <w:sz w:val="28"/>
          <w:szCs w:val="28"/>
        </w:rPr>
        <w:t xml:space="preserve"> ноября </w:t>
      </w:r>
      <w:r w:rsidRPr="008C730D">
        <w:rPr>
          <w:rFonts w:cstheme="minorHAnsi"/>
          <w:color w:val="00B050"/>
          <w:sz w:val="28"/>
          <w:szCs w:val="28"/>
        </w:rPr>
        <w:t>по</w:t>
      </w:r>
      <w:r w:rsidRPr="00A309F5">
        <w:rPr>
          <w:rFonts w:cstheme="minorHAnsi"/>
          <w:color w:val="0070C0"/>
          <w:sz w:val="28"/>
          <w:szCs w:val="28"/>
        </w:rPr>
        <w:t xml:space="preserve"> </w:t>
      </w:r>
      <w:r>
        <w:rPr>
          <w:rFonts w:cstheme="minorHAnsi"/>
          <w:b/>
          <w:color w:val="FF3300"/>
          <w:sz w:val="28"/>
          <w:szCs w:val="28"/>
        </w:rPr>
        <w:t>29</w:t>
      </w:r>
      <w:r w:rsidRPr="00A309F5">
        <w:rPr>
          <w:rFonts w:cstheme="minorHAnsi"/>
          <w:b/>
          <w:color w:val="FF3300"/>
          <w:sz w:val="28"/>
          <w:szCs w:val="28"/>
        </w:rPr>
        <w:t xml:space="preserve"> ноября 2019 года. </w:t>
      </w:r>
    </w:p>
    <w:p w:rsidR="00CD736C" w:rsidRPr="00A309F5" w:rsidRDefault="00CD736C" w:rsidP="00CD736C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cstheme="minorHAnsi"/>
          <w:color w:val="0070C0"/>
          <w:sz w:val="28"/>
          <w:szCs w:val="28"/>
        </w:rPr>
      </w:pPr>
      <w:r w:rsidRPr="008C730D">
        <w:rPr>
          <w:rFonts w:cstheme="minorHAnsi"/>
          <w:color w:val="00B050"/>
          <w:sz w:val="28"/>
          <w:szCs w:val="28"/>
        </w:rPr>
        <w:t xml:space="preserve">Начало занятий </w:t>
      </w:r>
      <w:r>
        <w:rPr>
          <w:rFonts w:cstheme="minorHAnsi"/>
          <w:b/>
          <w:color w:val="FF3300"/>
          <w:sz w:val="28"/>
          <w:szCs w:val="28"/>
        </w:rPr>
        <w:t>19</w:t>
      </w:r>
      <w:r w:rsidRPr="00A309F5">
        <w:rPr>
          <w:rFonts w:cstheme="minorHAnsi"/>
          <w:b/>
          <w:color w:val="FF3300"/>
          <w:sz w:val="28"/>
          <w:szCs w:val="28"/>
        </w:rPr>
        <w:t xml:space="preserve"> ноября – с</w:t>
      </w:r>
      <w:r w:rsidRPr="00A309F5">
        <w:rPr>
          <w:rFonts w:cstheme="minorHAnsi"/>
          <w:color w:val="FF3300"/>
          <w:sz w:val="28"/>
          <w:szCs w:val="28"/>
        </w:rPr>
        <w:t xml:space="preserve"> </w:t>
      </w:r>
      <w:r w:rsidRPr="00A309F5">
        <w:rPr>
          <w:rFonts w:cstheme="minorHAnsi"/>
          <w:b/>
          <w:color w:val="FF3300"/>
          <w:sz w:val="28"/>
          <w:szCs w:val="28"/>
        </w:rPr>
        <w:t>10.00 часов</w:t>
      </w:r>
      <w:r w:rsidRPr="00A309F5">
        <w:rPr>
          <w:rFonts w:cstheme="minorHAnsi"/>
          <w:color w:val="FF3300"/>
          <w:sz w:val="28"/>
          <w:szCs w:val="28"/>
        </w:rPr>
        <w:t xml:space="preserve">. </w:t>
      </w:r>
    </w:p>
    <w:p w:rsidR="00CD736C" w:rsidRDefault="00CD736C" w:rsidP="00CD736C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cstheme="minorHAnsi"/>
          <w:color w:val="FF3300"/>
          <w:sz w:val="28"/>
          <w:szCs w:val="28"/>
        </w:rPr>
      </w:pPr>
      <w:r w:rsidRPr="008C730D">
        <w:rPr>
          <w:rFonts w:cstheme="minorHAnsi"/>
          <w:color w:val="00B050"/>
          <w:sz w:val="28"/>
          <w:szCs w:val="28"/>
        </w:rPr>
        <w:t xml:space="preserve">Стоимость обучения одного слушателя – </w:t>
      </w:r>
      <w:r w:rsidRPr="00A309F5">
        <w:rPr>
          <w:rFonts w:cstheme="minorHAnsi"/>
          <w:b/>
          <w:color w:val="FF3300"/>
          <w:sz w:val="28"/>
          <w:szCs w:val="28"/>
        </w:rPr>
        <w:t>15000 рублей</w:t>
      </w:r>
      <w:r w:rsidRPr="00A309F5">
        <w:rPr>
          <w:rFonts w:cstheme="minorHAnsi"/>
          <w:color w:val="FF3300"/>
          <w:sz w:val="28"/>
          <w:szCs w:val="28"/>
        </w:rPr>
        <w:t xml:space="preserve">. </w:t>
      </w:r>
    </w:p>
    <w:p w:rsidR="00CD736C" w:rsidRPr="00CD736C" w:rsidRDefault="00CD736C" w:rsidP="00CD736C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cstheme="minorHAnsi"/>
          <w:b/>
          <w:i/>
          <w:color w:val="0070C0"/>
          <w:sz w:val="28"/>
          <w:szCs w:val="28"/>
        </w:rPr>
      </w:pPr>
      <w:r w:rsidRPr="00CD736C">
        <w:rPr>
          <w:rFonts w:cstheme="minorHAnsi"/>
          <w:b/>
          <w:i/>
          <w:color w:val="FF3300"/>
          <w:sz w:val="28"/>
          <w:szCs w:val="28"/>
        </w:rPr>
        <w:t>При направлении на обучение более одного слушателя от хозяйства предусмотрены скидки.</w:t>
      </w:r>
    </w:p>
    <w:p w:rsidR="00CD736C" w:rsidRPr="00A309F5" w:rsidRDefault="00CD736C" w:rsidP="00CD736C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cstheme="minorHAnsi"/>
          <w:color w:val="0070C0"/>
          <w:sz w:val="28"/>
          <w:szCs w:val="28"/>
        </w:rPr>
      </w:pPr>
      <w:r w:rsidRPr="008C730D">
        <w:rPr>
          <w:rFonts w:cstheme="minorHAnsi"/>
          <w:color w:val="00B050"/>
          <w:sz w:val="28"/>
          <w:szCs w:val="28"/>
        </w:rPr>
        <w:t xml:space="preserve">Стоимость проживания в общежитии – </w:t>
      </w:r>
      <w:r w:rsidRPr="00A309F5">
        <w:rPr>
          <w:rFonts w:cstheme="minorHAnsi"/>
          <w:b/>
          <w:color w:val="FF3300"/>
          <w:sz w:val="28"/>
          <w:szCs w:val="28"/>
        </w:rPr>
        <w:t>660 рублей</w:t>
      </w:r>
      <w:r w:rsidRPr="00A309F5">
        <w:rPr>
          <w:rFonts w:cstheme="minorHAnsi"/>
          <w:color w:val="FF3300"/>
          <w:sz w:val="28"/>
          <w:szCs w:val="28"/>
        </w:rPr>
        <w:t xml:space="preserve"> </w:t>
      </w:r>
      <w:r w:rsidRPr="008C730D">
        <w:rPr>
          <w:rFonts w:cstheme="minorHAnsi"/>
          <w:color w:val="00B050"/>
          <w:sz w:val="28"/>
          <w:szCs w:val="28"/>
        </w:rPr>
        <w:t>в сутки.</w:t>
      </w:r>
    </w:p>
    <w:p w:rsidR="00CD736C" w:rsidRPr="00BB19E4" w:rsidRDefault="00CD736C" w:rsidP="00CD736C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cstheme="minorHAnsi"/>
          <w:b/>
          <w:color w:val="FF3300"/>
          <w:sz w:val="28"/>
          <w:szCs w:val="28"/>
        </w:rPr>
      </w:pPr>
      <w:r w:rsidRPr="008C730D">
        <w:rPr>
          <w:rFonts w:cstheme="minorHAnsi"/>
          <w:color w:val="00B050"/>
          <w:sz w:val="28"/>
          <w:szCs w:val="28"/>
        </w:rPr>
        <w:t xml:space="preserve">Место проведения обучения: </w:t>
      </w:r>
      <w:r w:rsidRPr="00BB19E4">
        <w:rPr>
          <w:rFonts w:cstheme="minorHAnsi"/>
          <w:b/>
          <w:color w:val="FF3300"/>
          <w:sz w:val="28"/>
          <w:szCs w:val="28"/>
        </w:rPr>
        <w:t xml:space="preserve">г. Киров, ул. Производственная, д. 20. </w:t>
      </w:r>
    </w:p>
    <w:p w:rsidR="00CD736C" w:rsidRDefault="00CD736C" w:rsidP="00CD73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36C" w:rsidRPr="009F3477" w:rsidRDefault="00CD736C" w:rsidP="00CD73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736C" w:rsidRPr="008C730D" w:rsidRDefault="00CD736C" w:rsidP="00CD736C">
      <w:pPr>
        <w:spacing w:after="0" w:line="240" w:lineRule="auto"/>
        <w:jc w:val="center"/>
        <w:rPr>
          <w:rFonts w:cstheme="minorHAnsi"/>
          <w:b/>
          <w:color w:val="00B050"/>
          <w:sz w:val="28"/>
          <w:szCs w:val="28"/>
        </w:rPr>
      </w:pPr>
      <w:r w:rsidRPr="008C730D">
        <w:rPr>
          <w:rFonts w:cstheme="minorHAnsi"/>
          <w:b/>
          <w:color w:val="00B050"/>
          <w:sz w:val="28"/>
          <w:szCs w:val="28"/>
        </w:rPr>
        <w:t xml:space="preserve">Сайт в Интернете: </w:t>
      </w:r>
      <w:hyperlink r:id="rId13" w:history="1">
        <w:r w:rsidRPr="008C730D">
          <w:rPr>
            <w:rStyle w:val="a3"/>
            <w:rFonts w:cstheme="minorHAnsi"/>
            <w:b/>
            <w:color w:val="00B050"/>
            <w:sz w:val="28"/>
            <w:szCs w:val="28"/>
            <w:lang w:val="en-US"/>
          </w:rPr>
          <w:t>www</w:t>
        </w:r>
        <w:r w:rsidRPr="008C730D">
          <w:rPr>
            <w:rStyle w:val="a3"/>
            <w:rFonts w:cstheme="minorHAnsi"/>
            <w:b/>
            <w:color w:val="00B050"/>
            <w:sz w:val="28"/>
            <w:szCs w:val="28"/>
          </w:rPr>
          <w:t>.</w:t>
        </w:r>
        <w:r w:rsidRPr="008C730D">
          <w:rPr>
            <w:rStyle w:val="a3"/>
            <w:rFonts w:cstheme="minorHAnsi"/>
            <w:b/>
            <w:color w:val="00B050"/>
            <w:sz w:val="28"/>
            <w:szCs w:val="28"/>
            <w:lang w:val="en-US"/>
          </w:rPr>
          <w:t>ipk</w:t>
        </w:r>
        <w:r w:rsidRPr="008C730D">
          <w:rPr>
            <w:rStyle w:val="a3"/>
            <w:rFonts w:cstheme="minorHAnsi"/>
            <w:b/>
            <w:color w:val="00B050"/>
            <w:sz w:val="28"/>
            <w:szCs w:val="28"/>
          </w:rPr>
          <w:t>43.</w:t>
        </w:r>
        <w:r w:rsidRPr="008C730D">
          <w:rPr>
            <w:rStyle w:val="a3"/>
            <w:rFonts w:cstheme="minorHAnsi"/>
            <w:b/>
            <w:color w:val="00B050"/>
            <w:sz w:val="28"/>
            <w:szCs w:val="28"/>
            <w:lang w:val="en-US"/>
          </w:rPr>
          <w:t>ru</w:t>
        </w:r>
      </w:hyperlink>
      <w:r w:rsidRPr="008C730D">
        <w:rPr>
          <w:rFonts w:cstheme="minorHAnsi"/>
          <w:b/>
          <w:color w:val="00B050"/>
          <w:sz w:val="28"/>
          <w:szCs w:val="28"/>
        </w:rPr>
        <w:t xml:space="preserve"> </w:t>
      </w:r>
    </w:p>
    <w:p w:rsidR="00CD736C" w:rsidRPr="008C730D" w:rsidRDefault="00CD736C" w:rsidP="00CD736C">
      <w:pPr>
        <w:spacing w:after="0" w:line="240" w:lineRule="auto"/>
        <w:jc w:val="center"/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</w:pPr>
      <w:r w:rsidRPr="008C730D">
        <w:rPr>
          <w:rFonts w:cstheme="minorHAnsi"/>
          <w:b/>
          <w:color w:val="00B050"/>
          <w:sz w:val="28"/>
          <w:szCs w:val="28"/>
        </w:rPr>
        <w:t>Контактный телефон для справок: (8332)62-95-87</w:t>
      </w:r>
    </w:p>
    <w:p w:rsidR="00CD736C" w:rsidRPr="009F3477" w:rsidRDefault="00CD736C" w:rsidP="00CD7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11DDF" w:rsidRDefault="00846DAD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  <w:r w:rsidRPr="003E772F">
        <w:rPr>
          <w:rFonts w:ascii="Arial" w:hAnsi="Arial" w:cs="Arial"/>
        </w:rPr>
        <w:t xml:space="preserve">         </w:t>
      </w:r>
      <w:r w:rsidR="00882BB6">
        <w:rPr>
          <w:rFonts w:ascii="Arial" w:eastAsia="Times New Roman" w:hAnsi="Arial" w:cs="Arial"/>
          <w:b/>
          <w:bCs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5791200" cy="20383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038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BB6" w:rsidRDefault="00882BB6" w:rsidP="00882BB6">
                            <w:pPr>
                              <w:pStyle w:val="Default"/>
                              <w:spacing w:line="360" w:lineRule="auto"/>
                              <w:ind w:left="426" w:firstLine="14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aps/>
                                <w:color w:val="C00000"/>
                                <w:lang w:eastAsia="ru-RU"/>
                              </w:rPr>
                            </w:pPr>
                          </w:p>
                          <w:p w:rsidR="00882BB6" w:rsidRPr="008C730D" w:rsidRDefault="00882BB6" w:rsidP="001735C7">
                            <w:pPr>
                              <w:pStyle w:val="Default"/>
                              <w:spacing w:line="360" w:lineRule="auto"/>
                              <w:ind w:left="426" w:firstLine="142"/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730D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outline/>
                                <w:color w:val="FF0000"/>
                                <w:sz w:val="40"/>
                                <w:szCs w:val="40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Приглашаем </w:t>
                            </w:r>
                            <w:r w:rsidR="00CD736C" w:rsidRPr="008C730D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outline/>
                                <w:color w:val="FF0000"/>
                                <w:sz w:val="40"/>
                                <w:szCs w:val="40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специалистов агрономической службы на обучение</w:t>
                            </w:r>
                            <w:r w:rsidR="001735C7" w:rsidRPr="008C730D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outline/>
                                <w:color w:val="FF0000"/>
                                <w:sz w:val="40"/>
                                <w:szCs w:val="40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8" style="position:absolute;left:0;text-align:left;margin-left:0;margin-top:10.25pt;width:456pt;height:16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" fillcolor="#99cb38 [3204]" strokecolor="#4c661a [1604]" strokeweight="1pt">
                <v:stroke joinstyle="miter"/>
                <v:textbox>
                  <w:txbxContent>
                    <w:p w:rsidR="00882BB6" w:rsidRDefault="00882BB6" w:rsidP="00882BB6">
                      <w:pPr>
                        <w:pStyle w:val="Default"/>
                        <w:spacing w:line="360" w:lineRule="auto"/>
                        <w:ind w:left="426" w:firstLine="142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caps/>
                          <w:color w:val="C00000"/>
                          <w:lang w:eastAsia="ru-RU"/>
                        </w:rPr>
                      </w:pPr>
                    </w:p>
                    <w:p w:rsidR="00882BB6" w:rsidRPr="008C730D" w:rsidRDefault="00882BB6" w:rsidP="001735C7">
                      <w:pPr>
                        <w:pStyle w:val="Default"/>
                        <w:spacing w:line="360" w:lineRule="auto"/>
                        <w:ind w:left="426" w:firstLine="142"/>
                        <w:jc w:val="center"/>
                        <w:rPr>
                          <w:b/>
                          <w:outline/>
                          <w:color w:val="FF00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730D">
                        <w:rPr>
                          <w:rFonts w:ascii="Arial" w:eastAsia="Times New Roman" w:hAnsi="Arial" w:cs="Arial"/>
                          <w:b/>
                          <w:bCs/>
                          <w:iCs/>
                          <w:outline/>
                          <w:color w:val="FF0000"/>
                          <w:sz w:val="40"/>
                          <w:szCs w:val="40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Приглашаем </w:t>
                      </w:r>
                      <w:r w:rsidR="00CD736C" w:rsidRPr="008C730D">
                        <w:rPr>
                          <w:rFonts w:ascii="Arial" w:eastAsia="Times New Roman" w:hAnsi="Arial" w:cs="Arial"/>
                          <w:b/>
                          <w:bCs/>
                          <w:iCs/>
                          <w:outline/>
                          <w:color w:val="FF0000"/>
                          <w:sz w:val="40"/>
                          <w:szCs w:val="40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специалистов агрономической службы на обучение</w:t>
                      </w:r>
                      <w:r w:rsidR="001735C7" w:rsidRPr="008C730D">
                        <w:rPr>
                          <w:rFonts w:ascii="Arial" w:eastAsia="Times New Roman" w:hAnsi="Arial" w:cs="Arial"/>
                          <w:b/>
                          <w:bCs/>
                          <w:iCs/>
                          <w:outline/>
                          <w:color w:val="FF0000"/>
                          <w:sz w:val="40"/>
                          <w:szCs w:val="40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82BB6" w:rsidRDefault="00882BB6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882BB6" w:rsidRDefault="00882BB6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F13A05" w:rsidRDefault="00F13A05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F13A05" w:rsidRDefault="00F13A05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F13A05" w:rsidRDefault="00F13A05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F13A05" w:rsidRDefault="00F13A05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F13A05" w:rsidRDefault="00F13A05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F13A05" w:rsidRDefault="00F13A05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F13A05" w:rsidRDefault="00F13A05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F13A05" w:rsidRDefault="00F13A05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F13A05" w:rsidRDefault="00F13A05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F13A05" w:rsidRPr="003E772F" w:rsidRDefault="00F13A05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sectPr w:rsidR="00F13A05" w:rsidRPr="003E772F" w:rsidSect="009224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B19" w:rsidRDefault="00EF4B19" w:rsidP="000E40B5">
      <w:pPr>
        <w:spacing w:after="0" w:line="240" w:lineRule="auto"/>
      </w:pPr>
      <w:r>
        <w:separator/>
      </w:r>
    </w:p>
  </w:endnote>
  <w:endnote w:type="continuationSeparator" w:id="0">
    <w:p w:rsidR="00EF4B19" w:rsidRDefault="00EF4B19" w:rsidP="000E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B19" w:rsidRDefault="00EF4B19" w:rsidP="000E40B5">
      <w:pPr>
        <w:spacing w:after="0" w:line="240" w:lineRule="auto"/>
      </w:pPr>
      <w:r>
        <w:separator/>
      </w:r>
    </w:p>
  </w:footnote>
  <w:footnote w:type="continuationSeparator" w:id="0">
    <w:p w:rsidR="00EF4B19" w:rsidRDefault="00EF4B19" w:rsidP="000E4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36591"/>
    <w:multiLevelType w:val="hybridMultilevel"/>
    <w:tmpl w:val="83886AD2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8894136"/>
    <w:multiLevelType w:val="hybridMultilevel"/>
    <w:tmpl w:val="0F28C98E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10E1803"/>
    <w:multiLevelType w:val="hybridMultilevel"/>
    <w:tmpl w:val="9BEE6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80B7A"/>
    <w:multiLevelType w:val="hybridMultilevel"/>
    <w:tmpl w:val="864691BE"/>
    <w:lvl w:ilvl="0" w:tplc="0419000B">
      <w:start w:val="1"/>
      <w:numFmt w:val="bullet"/>
      <w:lvlText w:val="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4" w15:restartNumberingAfterBreak="0">
    <w:nsid w:val="3891529C"/>
    <w:multiLevelType w:val="hybridMultilevel"/>
    <w:tmpl w:val="80BC2F6C"/>
    <w:lvl w:ilvl="0" w:tplc="5D145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6D176E"/>
    <w:multiLevelType w:val="hybridMultilevel"/>
    <w:tmpl w:val="154AF4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C47845"/>
    <w:multiLevelType w:val="hybridMultilevel"/>
    <w:tmpl w:val="0CAEC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B437D"/>
    <w:multiLevelType w:val="hybridMultilevel"/>
    <w:tmpl w:val="927ABA3C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6AC4E4E"/>
    <w:multiLevelType w:val="hybridMultilevel"/>
    <w:tmpl w:val="B47C9E0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B5"/>
    <w:rsid w:val="00032F3A"/>
    <w:rsid w:val="0003549B"/>
    <w:rsid w:val="00037EE2"/>
    <w:rsid w:val="00046A49"/>
    <w:rsid w:val="0008245D"/>
    <w:rsid w:val="000C1C9E"/>
    <w:rsid w:val="000D50A3"/>
    <w:rsid w:val="000D7B3C"/>
    <w:rsid w:val="000E40B5"/>
    <w:rsid w:val="000E6311"/>
    <w:rsid w:val="000E633B"/>
    <w:rsid w:val="00103898"/>
    <w:rsid w:val="00113A61"/>
    <w:rsid w:val="00120848"/>
    <w:rsid w:val="001332FE"/>
    <w:rsid w:val="00166C6B"/>
    <w:rsid w:val="00171084"/>
    <w:rsid w:val="001735C7"/>
    <w:rsid w:val="00183229"/>
    <w:rsid w:val="001A46F1"/>
    <w:rsid w:val="001C6E20"/>
    <w:rsid w:val="001E1530"/>
    <w:rsid w:val="001F0FCA"/>
    <w:rsid w:val="002167A2"/>
    <w:rsid w:val="002217C4"/>
    <w:rsid w:val="00230486"/>
    <w:rsid w:val="00237883"/>
    <w:rsid w:val="002575FB"/>
    <w:rsid w:val="00277B29"/>
    <w:rsid w:val="002823A6"/>
    <w:rsid w:val="002B5C36"/>
    <w:rsid w:val="002C1BDB"/>
    <w:rsid w:val="002C7599"/>
    <w:rsid w:val="002D1F24"/>
    <w:rsid w:val="002D2F0C"/>
    <w:rsid w:val="002E30F5"/>
    <w:rsid w:val="002F560B"/>
    <w:rsid w:val="00305B0F"/>
    <w:rsid w:val="00332A49"/>
    <w:rsid w:val="00357605"/>
    <w:rsid w:val="00382F48"/>
    <w:rsid w:val="003844ED"/>
    <w:rsid w:val="00384939"/>
    <w:rsid w:val="003909F7"/>
    <w:rsid w:val="00391961"/>
    <w:rsid w:val="003960C3"/>
    <w:rsid w:val="00396D5B"/>
    <w:rsid w:val="003A3148"/>
    <w:rsid w:val="003B5EDE"/>
    <w:rsid w:val="003D295B"/>
    <w:rsid w:val="003D3487"/>
    <w:rsid w:val="003D4247"/>
    <w:rsid w:val="003D5AD8"/>
    <w:rsid w:val="003E772F"/>
    <w:rsid w:val="003F018D"/>
    <w:rsid w:val="004207A6"/>
    <w:rsid w:val="00426B10"/>
    <w:rsid w:val="004529E5"/>
    <w:rsid w:val="004576FB"/>
    <w:rsid w:val="0045785A"/>
    <w:rsid w:val="00461601"/>
    <w:rsid w:val="0046775B"/>
    <w:rsid w:val="00473DC7"/>
    <w:rsid w:val="0048396D"/>
    <w:rsid w:val="004A7146"/>
    <w:rsid w:val="004B22AB"/>
    <w:rsid w:val="004B586E"/>
    <w:rsid w:val="004D2BAC"/>
    <w:rsid w:val="004D3315"/>
    <w:rsid w:val="004D5A7C"/>
    <w:rsid w:val="004E356F"/>
    <w:rsid w:val="005566AE"/>
    <w:rsid w:val="005610E7"/>
    <w:rsid w:val="00561747"/>
    <w:rsid w:val="005856D3"/>
    <w:rsid w:val="005A314F"/>
    <w:rsid w:val="005C33AA"/>
    <w:rsid w:val="005D1FFE"/>
    <w:rsid w:val="005E7AEA"/>
    <w:rsid w:val="0061183B"/>
    <w:rsid w:val="00620F88"/>
    <w:rsid w:val="00646940"/>
    <w:rsid w:val="00656A22"/>
    <w:rsid w:val="0066233D"/>
    <w:rsid w:val="0067121E"/>
    <w:rsid w:val="00672E27"/>
    <w:rsid w:val="00673CFB"/>
    <w:rsid w:val="006824FD"/>
    <w:rsid w:val="00685688"/>
    <w:rsid w:val="0068777F"/>
    <w:rsid w:val="006A3CA9"/>
    <w:rsid w:val="006A4A7E"/>
    <w:rsid w:val="006B0596"/>
    <w:rsid w:val="006C3809"/>
    <w:rsid w:val="006E0809"/>
    <w:rsid w:val="006E1A03"/>
    <w:rsid w:val="006E243B"/>
    <w:rsid w:val="006F0A91"/>
    <w:rsid w:val="00720452"/>
    <w:rsid w:val="00754BAC"/>
    <w:rsid w:val="00794D13"/>
    <w:rsid w:val="00797C95"/>
    <w:rsid w:val="007A66A2"/>
    <w:rsid w:val="007B3B58"/>
    <w:rsid w:val="007B4482"/>
    <w:rsid w:val="007D3A51"/>
    <w:rsid w:val="00805D55"/>
    <w:rsid w:val="008109E1"/>
    <w:rsid w:val="00820DAD"/>
    <w:rsid w:val="00834ABD"/>
    <w:rsid w:val="00846DAD"/>
    <w:rsid w:val="00882BB6"/>
    <w:rsid w:val="008B4CD5"/>
    <w:rsid w:val="008C099E"/>
    <w:rsid w:val="008C730D"/>
    <w:rsid w:val="008E1747"/>
    <w:rsid w:val="008E603A"/>
    <w:rsid w:val="009123CC"/>
    <w:rsid w:val="00921726"/>
    <w:rsid w:val="009224AA"/>
    <w:rsid w:val="009262A3"/>
    <w:rsid w:val="00982D03"/>
    <w:rsid w:val="00984913"/>
    <w:rsid w:val="009965EE"/>
    <w:rsid w:val="009A1154"/>
    <w:rsid w:val="009B23B0"/>
    <w:rsid w:val="009B5260"/>
    <w:rsid w:val="009B5277"/>
    <w:rsid w:val="009D49B3"/>
    <w:rsid w:val="009E4704"/>
    <w:rsid w:val="009F0B0F"/>
    <w:rsid w:val="00A05810"/>
    <w:rsid w:val="00A349F0"/>
    <w:rsid w:val="00A6651A"/>
    <w:rsid w:val="00A67EB1"/>
    <w:rsid w:val="00A93D2A"/>
    <w:rsid w:val="00AA64D6"/>
    <w:rsid w:val="00AA6A21"/>
    <w:rsid w:val="00AD5E52"/>
    <w:rsid w:val="00AD6525"/>
    <w:rsid w:val="00B16097"/>
    <w:rsid w:val="00B20598"/>
    <w:rsid w:val="00B4281B"/>
    <w:rsid w:val="00B55544"/>
    <w:rsid w:val="00B73E25"/>
    <w:rsid w:val="00BC41F6"/>
    <w:rsid w:val="00BC759A"/>
    <w:rsid w:val="00BF7D1D"/>
    <w:rsid w:val="00C0214F"/>
    <w:rsid w:val="00C22F0F"/>
    <w:rsid w:val="00C46E58"/>
    <w:rsid w:val="00C50E74"/>
    <w:rsid w:val="00C55539"/>
    <w:rsid w:val="00C57A93"/>
    <w:rsid w:val="00C726C1"/>
    <w:rsid w:val="00C81CAE"/>
    <w:rsid w:val="00C91FDC"/>
    <w:rsid w:val="00CA465D"/>
    <w:rsid w:val="00CB6517"/>
    <w:rsid w:val="00CC5F8B"/>
    <w:rsid w:val="00CD7195"/>
    <w:rsid w:val="00CD736C"/>
    <w:rsid w:val="00D12E26"/>
    <w:rsid w:val="00D16C32"/>
    <w:rsid w:val="00D20A44"/>
    <w:rsid w:val="00D22749"/>
    <w:rsid w:val="00D34E86"/>
    <w:rsid w:val="00D43BC4"/>
    <w:rsid w:val="00D477D4"/>
    <w:rsid w:val="00D60D1D"/>
    <w:rsid w:val="00D93B7B"/>
    <w:rsid w:val="00D94453"/>
    <w:rsid w:val="00DA323D"/>
    <w:rsid w:val="00DC2416"/>
    <w:rsid w:val="00DD0153"/>
    <w:rsid w:val="00DD18F8"/>
    <w:rsid w:val="00DF0615"/>
    <w:rsid w:val="00E02B90"/>
    <w:rsid w:val="00E153D4"/>
    <w:rsid w:val="00E31A9B"/>
    <w:rsid w:val="00E32607"/>
    <w:rsid w:val="00E335AD"/>
    <w:rsid w:val="00E46FE3"/>
    <w:rsid w:val="00E54D2B"/>
    <w:rsid w:val="00E6533D"/>
    <w:rsid w:val="00E75604"/>
    <w:rsid w:val="00E96816"/>
    <w:rsid w:val="00EA47B0"/>
    <w:rsid w:val="00EA5830"/>
    <w:rsid w:val="00EA73EF"/>
    <w:rsid w:val="00EB484B"/>
    <w:rsid w:val="00ED32FE"/>
    <w:rsid w:val="00EE57EF"/>
    <w:rsid w:val="00EF4B19"/>
    <w:rsid w:val="00F11DDF"/>
    <w:rsid w:val="00F13498"/>
    <w:rsid w:val="00F13A05"/>
    <w:rsid w:val="00F20400"/>
    <w:rsid w:val="00F20C7D"/>
    <w:rsid w:val="00F244FF"/>
    <w:rsid w:val="00F356DC"/>
    <w:rsid w:val="00F36611"/>
    <w:rsid w:val="00F766C6"/>
    <w:rsid w:val="00F86718"/>
    <w:rsid w:val="00F94EDB"/>
    <w:rsid w:val="00FB4929"/>
    <w:rsid w:val="00FC537E"/>
    <w:rsid w:val="00FD3A77"/>
    <w:rsid w:val="00F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,#fcc"/>
    </o:shapedefaults>
    <o:shapelayout v:ext="edit">
      <o:idmap v:ext="edit" data="1"/>
    </o:shapelayout>
  </w:shapeDefaults>
  <w:decimalSymbol w:val=","/>
  <w:listSeparator w:val=";"/>
  <w15:chartTrackingRefBased/>
  <w15:docId w15:val="{6C031C7D-9FE9-4AB4-8A73-B2317EA2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40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4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29928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8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C661A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0E40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0E40B5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0E40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E40B5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0B5"/>
  </w:style>
  <w:style w:type="paragraph" w:styleId="a6">
    <w:name w:val="footer"/>
    <w:basedOn w:val="a"/>
    <w:link w:val="a7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0B5"/>
  </w:style>
  <w:style w:type="paragraph" w:styleId="a8">
    <w:name w:val="Balloon Text"/>
    <w:basedOn w:val="a"/>
    <w:link w:val="a9"/>
    <w:uiPriority w:val="99"/>
    <w:semiHidden/>
    <w:unhideWhenUsed/>
    <w:rsid w:val="0064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694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73E25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2D1F2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D1F24"/>
  </w:style>
  <w:style w:type="paragraph" w:styleId="ad">
    <w:name w:val="Title"/>
    <w:basedOn w:val="a"/>
    <w:next w:val="a"/>
    <w:link w:val="ae"/>
    <w:uiPriority w:val="10"/>
    <w:qFormat/>
    <w:rsid w:val="002E30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2E3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Placeholder Text"/>
    <w:basedOn w:val="a0"/>
    <w:uiPriority w:val="99"/>
    <w:semiHidden/>
    <w:rsid w:val="006E1A03"/>
    <w:rPr>
      <w:color w:val="808080"/>
    </w:rPr>
  </w:style>
  <w:style w:type="table" w:styleId="af0">
    <w:name w:val="Table Grid"/>
    <w:basedOn w:val="a1"/>
    <w:uiPriority w:val="39"/>
    <w:rsid w:val="000E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B4482"/>
    <w:rPr>
      <w:rFonts w:asciiTheme="majorHAnsi" w:eastAsiaTheme="majorEastAsia" w:hAnsiTheme="majorHAnsi" w:cstheme="majorBidi"/>
      <w:i/>
      <w:iCs/>
      <w:color w:val="729928" w:themeColor="accent1" w:themeShade="BF"/>
    </w:rPr>
  </w:style>
  <w:style w:type="paragraph" w:styleId="af1">
    <w:name w:val="No Spacing"/>
    <w:uiPriority w:val="1"/>
    <w:qFormat/>
    <w:rsid w:val="007B4482"/>
    <w:pPr>
      <w:spacing w:after="0" w:line="240" w:lineRule="auto"/>
    </w:pPr>
  </w:style>
  <w:style w:type="paragraph" w:customStyle="1" w:styleId="Default">
    <w:name w:val="Default"/>
    <w:rsid w:val="00C57A9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37883"/>
    <w:rPr>
      <w:rFonts w:asciiTheme="majorHAnsi" w:eastAsiaTheme="majorEastAsia" w:hAnsiTheme="majorHAnsi" w:cstheme="majorBidi"/>
      <w:color w:val="4C661A" w:themeColor="accent1" w:themeShade="7F"/>
    </w:rPr>
  </w:style>
  <w:style w:type="character" w:styleId="af2">
    <w:name w:val="Strong"/>
    <w:basedOn w:val="a0"/>
    <w:uiPriority w:val="22"/>
    <w:qFormat/>
    <w:rsid w:val="00CD7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k43.r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840D2F-C3BD-466C-813B-E233C52B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Любовь Ф. Агеенко</cp:lastModifiedBy>
  <cp:revision>4</cp:revision>
  <cp:lastPrinted>2019-10-23T09:41:00Z</cp:lastPrinted>
  <dcterms:created xsi:type="dcterms:W3CDTF">2019-10-24T06:08:00Z</dcterms:created>
  <dcterms:modified xsi:type="dcterms:W3CDTF">2019-10-24T06:46:00Z</dcterms:modified>
</cp:coreProperties>
</file>