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A9" w:rsidRPr="00EA6C52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C5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12065</wp:posOffset>
            </wp:positionV>
            <wp:extent cx="9906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742A9" w:rsidRPr="00EA6C52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E742A9" w:rsidRPr="00EA6C52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731A55" w:rsidRPr="00EA6C52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ДПО КИППКК АПК)</w:t>
      </w:r>
    </w:p>
    <w:p w:rsidR="00E742A9" w:rsidRPr="00EA6C52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F3" w:rsidRDefault="00FB62F3" w:rsidP="00DA7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30" w:rsidRDefault="00111EC2" w:rsidP="008C02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8C0230" w:rsidRPr="005525ED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8C0230" w:rsidRPr="00575B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сельского хозяйства и продовольствия Кировской области</w:t>
      </w:r>
      <w:r w:rsidR="008C0230" w:rsidRPr="00575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8C0230" w:rsidRPr="00575B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ФГБОУ ДПО</w:t>
      </w:r>
      <w:r w:rsidR="008C0230" w:rsidRPr="00575B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8C0230" w:rsidRPr="00575B46">
        <w:rPr>
          <w:rFonts w:ascii="Times New Roman" w:hAnsi="Times New Roman" w:cs="Times New Roman"/>
          <w:b/>
          <w:sz w:val="26"/>
          <w:szCs w:val="26"/>
        </w:rPr>
        <w:t xml:space="preserve">«Кировский институт агробизнеса и кадрового обеспечения» </w:t>
      </w:r>
      <w:r w:rsidR="008C0230" w:rsidRPr="00575B46">
        <w:rPr>
          <w:rFonts w:ascii="Times New Roman" w:hAnsi="Times New Roman" w:cs="Times New Roman"/>
          <w:sz w:val="26"/>
          <w:szCs w:val="26"/>
        </w:rPr>
        <w:t xml:space="preserve">проводят семинар </w:t>
      </w:r>
      <w:r w:rsidR="008C0230" w:rsidRPr="00575B46">
        <w:rPr>
          <w:rFonts w:ascii="Times New Roman" w:hAnsi="Times New Roman" w:cs="Times New Roman"/>
          <w:b/>
          <w:sz w:val="26"/>
          <w:szCs w:val="26"/>
        </w:rPr>
        <w:t>"Технологические основы производства говядины в мясном скотоводстве"</w:t>
      </w:r>
      <w:r w:rsidR="008C0230">
        <w:rPr>
          <w:rFonts w:ascii="Times New Roman" w:hAnsi="Times New Roman" w:cs="Times New Roman"/>
          <w:b/>
          <w:sz w:val="26"/>
          <w:szCs w:val="26"/>
        </w:rPr>
        <w:t>.</w:t>
      </w:r>
    </w:p>
    <w:p w:rsidR="008C0230" w:rsidRPr="00575B46" w:rsidRDefault="008C0230" w:rsidP="008C023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C0230" w:rsidRPr="00731BED" w:rsidRDefault="008C0230" w:rsidP="008C023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1BED">
        <w:rPr>
          <w:rFonts w:ascii="Times New Roman" w:hAnsi="Times New Roman" w:cs="Times New Roman"/>
          <w:b/>
          <w:i/>
          <w:sz w:val="26"/>
          <w:szCs w:val="26"/>
        </w:rPr>
        <w:t>Семинар актуален для руководителей, специалистов зоотехнической и ветеринарной служб сельскохозяйственных организаций, руководителей крестьянских (фермерских) хозяйств.</w:t>
      </w:r>
    </w:p>
    <w:p w:rsidR="008C0230" w:rsidRPr="00731BED" w:rsidRDefault="008C0230" w:rsidP="008C0230">
      <w:pPr>
        <w:spacing w:after="0" w:line="240" w:lineRule="auto"/>
        <w:ind w:left="-360" w:right="-284"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1BED">
        <w:rPr>
          <w:rFonts w:ascii="Times New Roman" w:hAnsi="Times New Roman" w:cs="Times New Roman"/>
          <w:sz w:val="26"/>
          <w:szCs w:val="26"/>
        </w:rPr>
        <w:t>Участие в семинаре</w:t>
      </w:r>
      <w:r w:rsidRPr="00731BED">
        <w:rPr>
          <w:rFonts w:ascii="Times New Roman" w:hAnsi="Times New Roman" w:cs="Times New Roman"/>
          <w:b/>
          <w:i/>
          <w:sz w:val="26"/>
          <w:szCs w:val="26"/>
        </w:rPr>
        <w:t xml:space="preserve"> – бесплатное.</w:t>
      </w:r>
    </w:p>
    <w:p w:rsidR="008C0230" w:rsidRPr="00731BED" w:rsidRDefault="008C0230" w:rsidP="008C0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BED">
        <w:rPr>
          <w:rFonts w:ascii="Times New Roman" w:hAnsi="Times New Roman" w:cs="Times New Roman"/>
          <w:b/>
          <w:sz w:val="26"/>
          <w:szCs w:val="26"/>
        </w:rPr>
        <w:t>Докладчики</w:t>
      </w:r>
      <w:r w:rsidRPr="00731BED">
        <w:rPr>
          <w:rFonts w:ascii="Times New Roman" w:hAnsi="Times New Roman" w:cs="Times New Roman"/>
          <w:sz w:val="26"/>
          <w:szCs w:val="26"/>
        </w:rPr>
        <w:t xml:space="preserve"> – представители Министерства сельского хозяйства и продовольствия Кировской области, Вятской ГСХА, </w:t>
      </w:r>
      <w:r w:rsidRPr="00731BED">
        <w:rPr>
          <w:rFonts w:ascii="Times New Roman" w:hAnsi="Times New Roman" w:cs="Times New Roman"/>
          <w:color w:val="2F3638"/>
          <w:sz w:val="26"/>
          <w:szCs w:val="26"/>
        </w:rPr>
        <w:t xml:space="preserve">КОГБУ «Кировская областная СББЖ», </w:t>
      </w:r>
      <w:r w:rsidRPr="00731BED">
        <w:rPr>
          <w:rFonts w:ascii="Times New Roman" w:hAnsi="Times New Roman" w:cs="Times New Roman"/>
          <w:sz w:val="26"/>
          <w:szCs w:val="26"/>
        </w:rPr>
        <w:t>специалисты сельскохозяйственных предприятий Кировской области.</w:t>
      </w:r>
    </w:p>
    <w:p w:rsidR="00731BED" w:rsidRDefault="00731BED" w:rsidP="008C023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0230" w:rsidRPr="00731BED" w:rsidRDefault="008C0230" w:rsidP="008C023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31BED">
        <w:rPr>
          <w:rFonts w:ascii="Times New Roman" w:hAnsi="Times New Roman" w:cs="Times New Roman"/>
          <w:b/>
          <w:sz w:val="26"/>
          <w:szCs w:val="26"/>
        </w:rPr>
        <w:t>Программа семинара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3819"/>
        <w:gridCol w:w="3969"/>
      </w:tblGrid>
      <w:tr w:rsidR="008C0230" w:rsidRPr="00731BED" w:rsidTr="001D4DCF">
        <w:trPr>
          <w:trHeight w:val="415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BE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B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доклада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1B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Докладчик</w:t>
            </w:r>
          </w:p>
        </w:tc>
      </w:tr>
      <w:tr w:rsidR="008C0230" w:rsidRPr="00731BED" w:rsidTr="001D4DCF">
        <w:trPr>
          <w:trHeight w:val="415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09.30–10.00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 xml:space="preserve">Агеенко Любовь </w:t>
            </w:r>
            <w:proofErr w:type="spellStart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Феодосьевна</w:t>
            </w:r>
            <w:proofErr w:type="spellEnd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. зав. кафедрой новых технологий КИППКК АПК</w:t>
            </w:r>
          </w:p>
        </w:tc>
      </w:tr>
      <w:tr w:rsidR="008C0230" w:rsidRPr="00731BED" w:rsidTr="001D4DCF">
        <w:trPr>
          <w:trHeight w:val="415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Киселев Александр Николаевич </w:t>
            </w:r>
            <w:r w:rsidRPr="00731B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начальник отдела развития животноводства и племенного надзора министерства сельского хозяйства и продовольствия Кировской области</w:t>
            </w:r>
          </w:p>
        </w:tc>
      </w:tr>
      <w:tr w:rsidR="008C0230" w:rsidRPr="00731BED" w:rsidTr="001D4DCF">
        <w:trPr>
          <w:trHeight w:val="415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Состояние отрасли мясного скотоводства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Кузякина Людмила Ивановна – </w:t>
            </w:r>
            <w:r w:rsidRPr="00731B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кандидат сельскохозяйственных наук, доцент кафедры разведения, кормления и частной зоотехнии ФГБОУ ВО «Вятская ГСХА»</w:t>
            </w:r>
          </w:p>
        </w:tc>
      </w:tr>
      <w:tr w:rsidR="008C0230" w:rsidRPr="00731BED" w:rsidTr="001D4DCF">
        <w:trPr>
          <w:trHeight w:val="657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Основы технологии мясного скотоводства</w:t>
            </w:r>
          </w:p>
        </w:tc>
        <w:tc>
          <w:tcPr>
            <w:tcW w:w="3969" w:type="dxa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Бочкарева Светлана Анатольевна – </w:t>
            </w:r>
            <w:r w:rsidRPr="00731B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зоотехник КОГБУ «ЦСК «Клевера Нечерноземья»</w:t>
            </w:r>
          </w:p>
        </w:tc>
      </w:tr>
      <w:tr w:rsidR="008C0230" w:rsidRPr="00731BED" w:rsidTr="001D4DCF">
        <w:trPr>
          <w:trHeight w:val="1224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Опыт выращивания молодняка крупного рогатого скота мясного направления при использовании культурных пастбищ</w:t>
            </w:r>
          </w:p>
        </w:tc>
        <w:tc>
          <w:tcPr>
            <w:tcW w:w="3969" w:type="dxa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Неустроева Светлана Васильевна – </w:t>
            </w:r>
            <w:r w:rsidRPr="00731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главный зоотехник-селекционер </w:t>
            </w: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ОАО «Агрофирма «</w:t>
            </w:r>
            <w:proofErr w:type="spellStart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Немский</w:t>
            </w:r>
            <w:proofErr w:type="spellEnd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0230" w:rsidRPr="00731BED" w:rsidTr="001D4DCF">
        <w:trPr>
          <w:trHeight w:val="97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ветеринарного благополучия в мясном скотоводстве</w:t>
            </w:r>
          </w:p>
        </w:tc>
        <w:tc>
          <w:tcPr>
            <w:tcW w:w="3969" w:type="dxa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31BED">
              <w:rPr>
                <w:rFonts w:ascii="Times New Roman" w:hAnsi="Times New Roman" w:cs="Times New Roman"/>
                <w:b/>
                <w:sz w:val="24"/>
                <w:szCs w:val="24"/>
              </w:rPr>
              <w:t>Береснева</w:t>
            </w:r>
            <w:proofErr w:type="spellEnd"/>
            <w:r w:rsidRPr="0073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 - </w:t>
            </w: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противоэпизоотических мероприятий и лечебно-</w:t>
            </w:r>
            <w:r w:rsidRPr="0073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профилактической работ </w:t>
            </w:r>
            <w:r w:rsidRPr="00731BED">
              <w:rPr>
                <w:rFonts w:ascii="Times New Roman" w:hAnsi="Times New Roman" w:cs="Times New Roman"/>
                <w:color w:val="2F3638"/>
                <w:sz w:val="24"/>
                <w:szCs w:val="24"/>
              </w:rPr>
              <w:t xml:space="preserve">КОГБУ «Кировская </w:t>
            </w:r>
            <w:proofErr w:type="spellStart"/>
            <w:r w:rsidRPr="00731BED">
              <w:rPr>
                <w:rFonts w:ascii="Times New Roman" w:hAnsi="Times New Roman" w:cs="Times New Roman"/>
                <w:color w:val="2F3638"/>
                <w:sz w:val="24"/>
                <w:szCs w:val="24"/>
              </w:rPr>
              <w:t>облСББЖ</w:t>
            </w:r>
            <w:proofErr w:type="spellEnd"/>
            <w:r w:rsidRPr="00731BED">
              <w:rPr>
                <w:rFonts w:ascii="Times New Roman" w:hAnsi="Times New Roman" w:cs="Times New Roman"/>
                <w:color w:val="2F3638"/>
                <w:sz w:val="24"/>
                <w:szCs w:val="24"/>
              </w:rPr>
              <w:t>»</w:t>
            </w:r>
          </w:p>
        </w:tc>
      </w:tr>
      <w:tr w:rsidR="008C0230" w:rsidRPr="00731BED" w:rsidTr="001D4DCF">
        <w:trPr>
          <w:trHeight w:val="137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11.35-11.55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Зарубежная практика ведения мясного скотоводства</w:t>
            </w:r>
          </w:p>
        </w:tc>
        <w:tc>
          <w:tcPr>
            <w:tcW w:w="3969" w:type="dxa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Усманова Елена Николаевна – </w:t>
            </w: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сельскохозяйственных наук, </w:t>
            </w:r>
            <w:r w:rsidRPr="00731B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доцент кафедры разведения, кормления и частной зоотехнии ФГБОУ ВО «Вятская ГСХА»</w:t>
            </w:r>
          </w:p>
        </w:tc>
      </w:tr>
      <w:tr w:rsidR="008C0230" w:rsidRPr="00731BED" w:rsidTr="001D4DCF">
        <w:trPr>
          <w:trHeight w:val="137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11.55 -12.30</w:t>
            </w:r>
          </w:p>
        </w:tc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230" w:rsidRPr="00731BED" w:rsidRDefault="008C0230" w:rsidP="001D4DC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31B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Использование семени быков бельгийской бело-голубой породы КРС для скрещивания с коровами молочных пород</w:t>
            </w:r>
          </w:p>
        </w:tc>
        <w:tc>
          <w:tcPr>
            <w:tcW w:w="3969" w:type="dxa"/>
          </w:tcPr>
          <w:p w:rsidR="008C0230" w:rsidRPr="00731BED" w:rsidRDefault="008C0230" w:rsidP="001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ED">
              <w:rPr>
                <w:rFonts w:ascii="Times New Roman" w:hAnsi="Times New Roman" w:cs="Times New Roman"/>
                <w:b/>
                <w:sz w:val="24"/>
                <w:szCs w:val="24"/>
              </w:rPr>
              <w:t>Захваткин</w:t>
            </w:r>
            <w:proofErr w:type="spellEnd"/>
            <w:r w:rsidRPr="0073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Евгеньевич - </w:t>
            </w:r>
            <w:r w:rsidRPr="00731BE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«Торговая Компания </w:t>
            </w:r>
            <w:proofErr w:type="spellStart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>Пробиотик</w:t>
            </w:r>
            <w:proofErr w:type="spellEnd"/>
            <w:r w:rsidRPr="00731BED">
              <w:rPr>
                <w:rFonts w:ascii="Times New Roman" w:hAnsi="Times New Roman" w:cs="Times New Roman"/>
                <w:sz w:val="24"/>
                <w:szCs w:val="24"/>
              </w:rPr>
              <w:t xml:space="preserve"> Киров»</w:t>
            </w:r>
          </w:p>
        </w:tc>
      </w:tr>
    </w:tbl>
    <w:p w:rsidR="008C0230" w:rsidRPr="00731BED" w:rsidRDefault="008C0230" w:rsidP="008C0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230" w:rsidRDefault="008C0230" w:rsidP="008C02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B46">
        <w:rPr>
          <w:rFonts w:ascii="Times New Roman" w:hAnsi="Times New Roman" w:cs="Times New Roman"/>
          <w:sz w:val="26"/>
          <w:szCs w:val="26"/>
        </w:rPr>
        <w:t xml:space="preserve">Дата проведения семинара: </w:t>
      </w:r>
      <w:r w:rsidRPr="00575B46">
        <w:rPr>
          <w:rFonts w:ascii="Times New Roman" w:hAnsi="Times New Roman" w:cs="Times New Roman"/>
          <w:b/>
          <w:sz w:val="26"/>
          <w:szCs w:val="26"/>
        </w:rPr>
        <w:t xml:space="preserve">11 апреля 2018 г. </w:t>
      </w:r>
    </w:p>
    <w:p w:rsidR="008C0230" w:rsidRPr="00575B46" w:rsidRDefault="008C0230" w:rsidP="008C02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B46">
        <w:rPr>
          <w:rFonts w:ascii="Times New Roman" w:hAnsi="Times New Roman" w:cs="Times New Roman"/>
          <w:sz w:val="26"/>
          <w:szCs w:val="26"/>
        </w:rPr>
        <w:t xml:space="preserve">Начало семинара: </w:t>
      </w:r>
      <w:r w:rsidRPr="00575B46">
        <w:rPr>
          <w:rFonts w:ascii="Times New Roman" w:hAnsi="Times New Roman" w:cs="Times New Roman"/>
          <w:b/>
          <w:sz w:val="26"/>
          <w:szCs w:val="26"/>
        </w:rPr>
        <w:t>09.30 час.</w:t>
      </w:r>
    </w:p>
    <w:p w:rsidR="008C0230" w:rsidRPr="00575B46" w:rsidRDefault="008C0230" w:rsidP="008C023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75B46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575B46">
        <w:rPr>
          <w:rFonts w:ascii="Times New Roman" w:hAnsi="Times New Roman" w:cs="Times New Roman"/>
          <w:b/>
          <w:sz w:val="26"/>
          <w:szCs w:val="26"/>
        </w:rPr>
        <w:t xml:space="preserve">г. Киров, ул. Производственная, </w:t>
      </w:r>
      <w:proofErr w:type="gramStart"/>
      <w:r w:rsidRPr="00575B46">
        <w:rPr>
          <w:rFonts w:ascii="Times New Roman" w:hAnsi="Times New Roman" w:cs="Times New Roman"/>
          <w:b/>
          <w:sz w:val="26"/>
          <w:szCs w:val="26"/>
        </w:rPr>
        <w:t>20,  ФГБОУ</w:t>
      </w:r>
      <w:proofErr w:type="gramEnd"/>
      <w:r w:rsidRPr="00575B46">
        <w:rPr>
          <w:rFonts w:ascii="Times New Roman" w:hAnsi="Times New Roman" w:cs="Times New Roman"/>
          <w:b/>
          <w:sz w:val="26"/>
          <w:szCs w:val="26"/>
        </w:rPr>
        <w:t xml:space="preserve"> ДПО КИППКК АПК</w:t>
      </w:r>
    </w:p>
    <w:p w:rsidR="008C0230" w:rsidRPr="00575B46" w:rsidRDefault="008C0230" w:rsidP="008C02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5B46">
        <w:rPr>
          <w:rFonts w:ascii="Times New Roman" w:hAnsi="Times New Roman" w:cs="Times New Roman"/>
          <w:sz w:val="26"/>
          <w:szCs w:val="26"/>
        </w:rPr>
        <w:t>Заявки участников семинара в срок до</w:t>
      </w:r>
      <w:r w:rsidRPr="00575B46">
        <w:rPr>
          <w:rFonts w:ascii="Times New Roman" w:hAnsi="Times New Roman" w:cs="Times New Roman"/>
          <w:b/>
          <w:sz w:val="26"/>
          <w:szCs w:val="26"/>
        </w:rPr>
        <w:t xml:space="preserve"> 10 апреля </w:t>
      </w:r>
      <w:r w:rsidRPr="00575B46">
        <w:rPr>
          <w:rFonts w:ascii="Times New Roman" w:hAnsi="Times New Roman" w:cs="Times New Roman"/>
          <w:sz w:val="26"/>
          <w:szCs w:val="26"/>
        </w:rPr>
        <w:t>направить по телефону/факсу</w:t>
      </w:r>
      <w:r w:rsidRPr="00575B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0230" w:rsidRDefault="008C0230" w:rsidP="008C0230">
      <w:pPr>
        <w:spacing w:after="0"/>
        <w:jc w:val="both"/>
        <w:rPr>
          <w:rStyle w:val="a7"/>
          <w:sz w:val="26"/>
          <w:szCs w:val="26"/>
        </w:rPr>
      </w:pPr>
      <w:r w:rsidRPr="00575B46">
        <w:rPr>
          <w:rFonts w:ascii="Times New Roman" w:hAnsi="Times New Roman" w:cs="Times New Roman"/>
          <w:b/>
          <w:sz w:val="26"/>
          <w:szCs w:val="26"/>
        </w:rPr>
        <w:t>(8332)62-95-87</w:t>
      </w:r>
      <w:r w:rsidRPr="00575B46">
        <w:rPr>
          <w:rFonts w:ascii="Times New Roman" w:hAnsi="Times New Roman" w:cs="Times New Roman"/>
          <w:sz w:val="26"/>
          <w:szCs w:val="26"/>
        </w:rPr>
        <w:t xml:space="preserve"> или по электронной почте </w:t>
      </w:r>
      <w:hyperlink r:id="rId6" w:history="1">
        <w:r w:rsidRPr="00575B46">
          <w:rPr>
            <w:rStyle w:val="a7"/>
            <w:sz w:val="26"/>
            <w:szCs w:val="26"/>
            <w:lang w:val="en-US"/>
          </w:rPr>
          <w:t>umo</w:t>
        </w:r>
        <w:r w:rsidRPr="00575B46">
          <w:rPr>
            <w:rStyle w:val="a7"/>
            <w:sz w:val="26"/>
            <w:szCs w:val="26"/>
          </w:rPr>
          <w:t>@</w:t>
        </w:r>
        <w:r w:rsidRPr="00575B46">
          <w:rPr>
            <w:rStyle w:val="a7"/>
            <w:sz w:val="26"/>
            <w:szCs w:val="26"/>
            <w:lang w:val="en-US"/>
          </w:rPr>
          <w:t>ipk</w:t>
        </w:r>
        <w:r w:rsidRPr="00575B46">
          <w:rPr>
            <w:rStyle w:val="a7"/>
            <w:sz w:val="26"/>
            <w:szCs w:val="26"/>
          </w:rPr>
          <w:t>43.</w:t>
        </w:r>
        <w:proofErr w:type="spellStart"/>
        <w:r w:rsidRPr="00575B46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575B46">
        <w:rPr>
          <w:rStyle w:val="a7"/>
          <w:sz w:val="26"/>
          <w:szCs w:val="26"/>
        </w:rPr>
        <w:t xml:space="preserve">. </w:t>
      </w:r>
    </w:p>
    <w:p w:rsidR="006A2063" w:rsidRDefault="006A2063" w:rsidP="008C0230">
      <w:pPr>
        <w:tabs>
          <w:tab w:val="left" w:pos="3368"/>
        </w:tabs>
        <w:spacing w:after="0"/>
        <w:ind w:left="-284" w:right="-285"/>
        <w:jc w:val="both"/>
        <w:rPr>
          <w:b/>
          <w:i/>
        </w:rPr>
      </w:pPr>
      <w:bookmarkStart w:id="0" w:name="_GoBack"/>
      <w:bookmarkEnd w:id="0"/>
    </w:p>
    <w:p w:rsidR="00272708" w:rsidRDefault="00272708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72708" w:rsidSect="00C45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5A27"/>
    <w:multiLevelType w:val="multilevel"/>
    <w:tmpl w:val="818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1321C"/>
    <w:multiLevelType w:val="hybridMultilevel"/>
    <w:tmpl w:val="28885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722D"/>
    <w:multiLevelType w:val="multilevel"/>
    <w:tmpl w:val="F54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E531F"/>
    <w:multiLevelType w:val="multilevel"/>
    <w:tmpl w:val="43E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0712D"/>
    <w:multiLevelType w:val="hybridMultilevel"/>
    <w:tmpl w:val="4B686B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89F492F"/>
    <w:multiLevelType w:val="multilevel"/>
    <w:tmpl w:val="C4C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7023D"/>
    <w:multiLevelType w:val="multilevel"/>
    <w:tmpl w:val="2A5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579C0"/>
    <w:multiLevelType w:val="hybridMultilevel"/>
    <w:tmpl w:val="82D0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E1F07"/>
    <w:multiLevelType w:val="multilevel"/>
    <w:tmpl w:val="34483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C64CA"/>
    <w:multiLevelType w:val="hybridMultilevel"/>
    <w:tmpl w:val="F08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6F8A"/>
    <w:rsid w:val="000C6B93"/>
    <w:rsid w:val="000E7873"/>
    <w:rsid w:val="00111EC2"/>
    <w:rsid w:val="001519C8"/>
    <w:rsid w:val="001547A2"/>
    <w:rsid w:val="00173F6F"/>
    <w:rsid w:val="0017538A"/>
    <w:rsid w:val="0018475E"/>
    <w:rsid w:val="001E09B9"/>
    <w:rsid w:val="00272708"/>
    <w:rsid w:val="00290135"/>
    <w:rsid w:val="002B5C72"/>
    <w:rsid w:val="002E7BE8"/>
    <w:rsid w:val="003144B5"/>
    <w:rsid w:val="00322B9B"/>
    <w:rsid w:val="00333054"/>
    <w:rsid w:val="00345CA4"/>
    <w:rsid w:val="003D075C"/>
    <w:rsid w:val="003F1CCA"/>
    <w:rsid w:val="00402329"/>
    <w:rsid w:val="00403495"/>
    <w:rsid w:val="00452DAB"/>
    <w:rsid w:val="00465F3C"/>
    <w:rsid w:val="00476438"/>
    <w:rsid w:val="00482429"/>
    <w:rsid w:val="004B7633"/>
    <w:rsid w:val="004D2D75"/>
    <w:rsid w:val="00514FA5"/>
    <w:rsid w:val="00540FDB"/>
    <w:rsid w:val="00550567"/>
    <w:rsid w:val="0059223E"/>
    <w:rsid w:val="005B6440"/>
    <w:rsid w:val="006476F5"/>
    <w:rsid w:val="006626A4"/>
    <w:rsid w:val="0068159B"/>
    <w:rsid w:val="006832C3"/>
    <w:rsid w:val="00684575"/>
    <w:rsid w:val="006A2063"/>
    <w:rsid w:val="006B677A"/>
    <w:rsid w:val="0070564B"/>
    <w:rsid w:val="00731A55"/>
    <w:rsid w:val="00731BED"/>
    <w:rsid w:val="00765AF1"/>
    <w:rsid w:val="007715C2"/>
    <w:rsid w:val="007A1190"/>
    <w:rsid w:val="007B55C7"/>
    <w:rsid w:val="00800D75"/>
    <w:rsid w:val="008C0230"/>
    <w:rsid w:val="0095323D"/>
    <w:rsid w:val="00955608"/>
    <w:rsid w:val="009A7CF6"/>
    <w:rsid w:val="009E6418"/>
    <w:rsid w:val="00A16740"/>
    <w:rsid w:val="00A20296"/>
    <w:rsid w:val="00A253D3"/>
    <w:rsid w:val="00A26E94"/>
    <w:rsid w:val="00AB17F2"/>
    <w:rsid w:val="00AD13A3"/>
    <w:rsid w:val="00AF11EA"/>
    <w:rsid w:val="00B20F25"/>
    <w:rsid w:val="00B90B2E"/>
    <w:rsid w:val="00BA35A8"/>
    <w:rsid w:val="00BA39CA"/>
    <w:rsid w:val="00C45D40"/>
    <w:rsid w:val="00C50566"/>
    <w:rsid w:val="00C52B9B"/>
    <w:rsid w:val="00C609EE"/>
    <w:rsid w:val="00CE62FF"/>
    <w:rsid w:val="00CF4479"/>
    <w:rsid w:val="00D01A3F"/>
    <w:rsid w:val="00D46906"/>
    <w:rsid w:val="00DA70EF"/>
    <w:rsid w:val="00DB178C"/>
    <w:rsid w:val="00DE66FD"/>
    <w:rsid w:val="00E742A9"/>
    <w:rsid w:val="00E87EC1"/>
    <w:rsid w:val="00EA6C52"/>
    <w:rsid w:val="00EC7495"/>
    <w:rsid w:val="00F73339"/>
    <w:rsid w:val="00F865F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3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3"/>
    <w:basedOn w:val="a"/>
    <w:link w:val="30"/>
    <w:uiPriority w:val="99"/>
    <w:unhideWhenUsed/>
    <w:rsid w:val="00DA70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0E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3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6626A4"/>
    <w:rPr>
      <w:color w:val="0563C1" w:themeColor="hyperlink"/>
      <w:u w:val="single"/>
    </w:rPr>
  </w:style>
  <w:style w:type="character" w:customStyle="1" w:styleId="c24">
    <w:name w:val="c24"/>
    <w:basedOn w:val="a0"/>
    <w:rsid w:val="007A1190"/>
  </w:style>
  <w:style w:type="paragraph" w:customStyle="1" w:styleId="c9">
    <w:name w:val="c9"/>
    <w:basedOn w:val="a"/>
    <w:rsid w:val="007A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A1190"/>
  </w:style>
  <w:style w:type="paragraph" w:styleId="a8">
    <w:name w:val="List Paragraph"/>
    <w:basedOn w:val="a"/>
    <w:uiPriority w:val="34"/>
    <w:qFormat/>
    <w:rsid w:val="002B5C72"/>
    <w:pPr>
      <w:ind w:left="720"/>
      <w:contextualSpacing/>
    </w:pPr>
  </w:style>
  <w:style w:type="paragraph" w:customStyle="1" w:styleId="Default">
    <w:name w:val="Default"/>
    <w:rsid w:val="00111E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@ipk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3</cp:revision>
  <cp:lastPrinted>2016-11-30T13:28:00Z</cp:lastPrinted>
  <dcterms:created xsi:type="dcterms:W3CDTF">2018-04-04T10:49:00Z</dcterms:created>
  <dcterms:modified xsi:type="dcterms:W3CDTF">2018-04-04T10:51:00Z</dcterms:modified>
</cp:coreProperties>
</file>