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65" w:rsidRDefault="008A1D65" w:rsidP="008A1D65">
      <w:pPr>
        <w:pStyle w:val="a3"/>
        <w:tabs>
          <w:tab w:val="clear" w:pos="4153"/>
          <w:tab w:val="clear" w:pos="830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ФЕДЕРАЛЬНОЕ ГОСУДАРСТВЕННОЕ БЮДЖЕТНОЕ ОБРАЗОВАТЕЛЬНОЕ УЧРЕЖДЕНИЕ </w:t>
      </w:r>
    </w:p>
    <w:p w:rsidR="008A1D65" w:rsidRDefault="008A1D65" w:rsidP="008A1D65">
      <w:pPr>
        <w:pStyle w:val="a3"/>
        <w:tabs>
          <w:tab w:val="clear" w:pos="4153"/>
          <w:tab w:val="clear" w:pos="830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ДОПОЛНИТЕЛЬНОГО ПРОФЕССИОНАЛЬНОГО ОБРАЗОВАНИЯ  </w:t>
      </w:r>
    </w:p>
    <w:p w:rsidR="008A1D65" w:rsidRDefault="008A1D65" w:rsidP="008A1D65">
      <w:pPr>
        <w:pStyle w:val="a3"/>
        <w:tabs>
          <w:tab w:val="clear" w:pos="4153"/>
          <w:tab w:val="clear" w:pos="8306"/>
        </w:tabs>
        <w:jc w:val="center"/>
        <w:rPr>
          <w:caps/>
          <w:sz w:val="16"/>
          <w:szCs w:val="16"/>
        </w:rPr>
      </w:pPr>
      <w:r>
        <w:rPr>
          <w:sz w:val="16"/>
          <w:szCs w:val="16"/>
        </w:rPr>
        <w:t>«</w:t>
      </w:r>
      <w:r>
        <w:rPr>
          <w:caps/>
          <w:sz w:val="16"/>
          <w:szCs w:val="16"/>
        </w:rPr>
        <w:t>Кировский институт агробизнеса и кадрового обеспечения»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2208"/>
        <w:gridCol w:w="4122"/>
      </w:tblGrid>
      <w:tr w:rsidR="008A1D65" w:rsidTr="000E586D">
        <w:trPr>
          <w:trHeight w:val="1461"/>
        </w:trPr>
        <w:tc>
          <w:tcPr>
            <w:tcW w:w="3793" w:type="dxa"/>
          </w:tcPr>
          <w:p w:rsidR="008A1D65" w:rsidRDefault="008A1D65" w:rsidP="000E586D"/>
        </w:tc>
        <w:tc>
          <w:tcPr>
            <w:tcW w:w="2208" w:type="dxa"/>
          </w:tcPr>
          <w:p w:rsidR="008A1D65" w:rsidRDefault="008A1D65" w:rsidP="000E586D">
            <w:pPr>
              <w:pStyle w:val="7"/>
              <w:snapToGrid w:val="0"/>
            </w:pPr>
          </w:p>
        </w:tc>
        <w:tc>
          <w:tcPr>
            <w:tcW w:w="4122" w:type="dxa"/>
          </w:tcPr>
          <w:p w:rsidR="008A1D65" w:rsidRPr="00F27028" w:rsidRDefault="008A1D65" w:rsidP="000E586D">
            <w:pPr>
              <w:pStyle w:val="7"/>
              <w:jc w:val="left"/>
              <w:rPr>
                <w:szCs w:val="24"/>
              </w:rPr>
            </w:pPr>
          </w:p>
          <w:p w:rsidR="008A1D65" w:rsidRDefault="008A1D65" w:rsidP="000E586D">
            <w:pPr>
              <w:pStyle w:val="7"/>
              <w:rPr>
                <w:szCs w:val="24"/>
              </w:rPr>
            </w:pPr>
            <w:r>
              <w:t>УТВЕРЖДАЮ</w:t>
            </w:r>
          </w:p>
          <w:p w:rsidR="008A1D65" w:rsidRDefault="008A1D65" w:rsidP="000E5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института</w:t>
            </w:r>
          </w:p>
          <w:p w:rsidR="008A1D65" w:rsidRDefault="008A1D65" w:rsidP="000E586D">
            <w:pPr>
              <w:jc w:val="center"/>
              <w:rPr>
                <w:sz w:val="24"/>
                <w:szCs w:val="24"/>
              </w:rPr>
            </w:pPr>
          </w:p>
          <w:p w:rsidR="008A1D65" w:rsidRDefault="008A1D65" w:rsidP="000E5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proofErr w:type="spellStart"/>
            <w:r>
              <w:rPr>
                <w:sz w:val="24"/>
                <w:szCs w:val="24"/>
              </w:rPr>
              <w:t>Л.Г.Трушников</w:t>
            </w:r>
            <w:proofErr w:type="spellEnd"/>
          </w:p>
          <w:p w:rsidR="008A1D65" w:rsidRDefault="008A1D65" w:rsidP="000E586D">
            <w:pPr>
              <w:jc w:val="center"/>
            </w:pPr>
            <w:r>
              <w:rPr>
                <w:sz w:val="24"/>
                <w:szCs w:val="24"/>
              </w:rPr>
              <w:t xml:space="preserve">       «___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___________2017 года</w:t>
            </w:r>
          </w:p>
        </w:tc>
      </w:tr>
    </w:tbl>
    <w:p w:rsidR="008A1D65" w:rsidRDefault="008A1D65" w:rsidP="008A1D65">
      <w:pPr>
        <w:pStyle w:val="5"/>
        <w:rPr>
          <w:sz w:val="32"/>
        </w:rPr>
      </w:pPr>
    </w:p>
    <w:p w:rsidR="008A1D65" w:rsidRPr="00373D32" w:rsidRDefault="008A1D65" w:rsidP="008A1D65">
      <w:pPr>
        <w:pStyle w:val="5"/>
        <w:rPr>
          <w:sz w:val="28"/>
          <w:szCs w:val="28"/>
        </w:rPr>
      </w:pPr>
      <w:r w:rsidRPr="00EC651A">
        <w:rPr>
          <w:sz w:val="28"/>
          <w:szCs w:val="28"/>
        </w:rPr>
        <w:t>Учебный план</w:t>
      </w:r>
    </w:p>
    <w:p w:rsidR="008A1D65" w:rsidRPr="00373D32" w:rsidRDefault="008A1D65" w:rsidP="008A1D65">
      <w:pPr>
        <w:jc w:val="center"/>
        <w:rPr>
          <w:b/>
          <w:sz w:val="28"/>
          <w:szCs w:val="28"/>
          <w:u w:val="single"/>
        </w:rPr>
      </w:pPr>
      <w:r w:rsidRPr="00EC651A">
        <w:rPr>
          <w:sz w:val="24"/>
          <w:szCs w:val="24"/>
        </w:rPr>
        <w:t>программа</w:t>
      </w:r>
      <w:r w:rsidRPr="00B77C1C">
        <w:rPr>
          <w:b/>
          <w:sz w:val="28"/>
          <w:szCs w:val="28"/>
        </w:rPr>
        <w:t xml:space="preserve"> </w:t>
      </w:r>
      <w:r w:rsidRPr="00373D32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Компьютеризация и информационное обеспечение в народном хозяйстве</w:t>
      </w:r>
      <w:r w:rsidRPr="00373D32">
        <w:rPr>
          <w:b/>
          <w:sz w:val="28"/>
          <w:szCs w:val="28"/>
          <w:u w:val="single"/>
        </w:rPr>
        <w:t>»</w:t>
      </w:r>
    </w:p>
    <w:p w:rsidR="008A1D65" w:rsidRPr="00373D32" w:rsidRDefault="008A1D65" w:rsidP="008A1D65">
      <w:pPr>
        <w:jc w:val="center"/>
        <w:rPr>
          <w:sz w:val="28"/>
          <w:szCs w:val="28"/>
          <w:u w:val="single"/>
        </w:rPr>
      </w:pPr>
      <w:r w:rsidRPr="00EC651A">
        <w:rPr>
          <w:sz w:val="24"/>
          <w:szCs w:val="24"/>
        </w:rPr>
        <w:t>курс</w:t>
      </w:r>
      <w:r w:rsidRPr="00B77C1C">
        <w:rPr>
          <w:sz w:val="28"/>
          <w:szCs w:val="28"/>
        </w:rPr>
        <w:t xml:space="preserve"> </w:t>
      </w:r>
      <w:r w:rsidRPr="00373D32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Оформление ветеринарных сопроводительных документов в ФГИС «Меркурий»</w:t>
      </w:r>
      <w:r w:rsidRPr="00373D32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</w:t>
      </w:r>
    </w:p>
    <w:p w:rsidR="008A1D65" w:rsidRPr="00B77C1C" w:rsidRDefault="008A1D65" w:rsidP="008A1D65">
      <w:pPr>
        <w:rPr>
          <w:sz w:val="24"/>
          <w:szCs w:val="24"/>
        </w:rPr>
      </w:pPr>
    </w:p>
    <w:tbl>
      <w:tblPr>
        <w:tblW w:w="104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20"/>
        <w:gridCol w:w="3537"/>
        <w:gridCol w:w="229"/>
        <w:gridCol w:w="766"/>
        <w:gridCol w:w="1077"/>
        <w:gridCol w:w="1286"/>
        <w:gridCol w:w="1244"/>
        <w:gridCol w:w="1247"/>
        <w:gridCol w:w="50"/>
      </w:tblGrid>
      <w:tr w:rsidR="008A1D65" w:rsidRPr="00F27028" w:rsidTr="000E586D">
        <w:trPr>
          <w:gridBefore w:val="3"/>
          <w:wBefore w:w="4786" w:type="dxa"/>
        </w:trPr>
        <w:tc>
          <w:tcPr>
            <w:tcW w:w="5670" w:type="dxa"/>
            <w:gridSpan w:val="6"/>
          </w:tcPr>
          <w:p w:rsidR="008A1D65" w:rsidRPr="006D640B" w:rsidRDefault="008A1D65" w:rsidP="000E586D">
            <w:pPr>
              <w:pStyle w:val="1"/>
              <w:ind w:left="34" w:hanging="34"/>
              <w:jc w:val="both"/>
              <w:rPr>
                <w:szCs w:val="24"/>
              </w:rPr>
            </w:pPr>
            <w:r w:rsidRPr="00F2594A">
              <w:rPr>
                <w:szCs w:val="24"/>
              </w:rPr>
              <w:t xml:space="preserve">Цель обучения </w:t>
            </w:r>
            <w:r w:rsidRPr="00F2594A">
              <w:rPr>
                <w:b w:val="0"/>
                <w:szCs w:val="24"/>
              </w:rPr>
              <w:t>-   формирование профессиональных компетенций специалистов, использующих в работе   Федеральную государственную информационную систему «Меркурий».</w:t>
            </w:r>
          </w:p>
        </w:tc>
      </w:tr>
      <w:tr w:rsidR="008A1D65" w:rsidRPr="00F27028" w:rsidTr="000E586D">
        <w:trPr>
          <w:gridBefore w:val="3"/>
          <w:wBefore w:w="4786" w:type="dxa"/>
          <w:trHeight w:val="367"/>
        </w:trPr>
        <w:tc>
          <w:tcPr>
            <w:tcW w:w="5670" w:type="dxa"/>
            <w:gridSpan w:val="6"/>
          </w:tcPr>
          <w:p w:rsidR="008A1D65" w:rsidRPr="00EC651A" w:rsidRDefault="008A1D65" w:rsidP="000E586D">
            <w:pPr>
              <w:ind w:left="34" w:hanging="34"/>
              <w:jc w:val="both"/>
              <w:rPr>
                <w:sz w:val="24"/>
                <w:szCs w:val="24"/>
              </w:rPr>
            </w:pPr>
            <w:r w:rsidRPr="00EC651A">
              <w:rPr>
                <w:b/>
                <w:sz w:val="24"/>
                <w:szCs w:val="24"/>
              </w:rPr>
              <w:t xml:space="preserve">Категория слушателей – </w:t>
            </w:r>
            <w:r w:rsidRPr="004B7786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еринарные врачи и </w:t>
            </w:r>
            <w:r w:rsidRPr="004B7786">
              <w:rPr>
                <w:sz w:val="24"/>
                <w:szCs w:val="24"/>
              </w:rPr>
              <w:t>специалисты</w:t>
            </w:r>
            <w:r>
              <w:rPr>
                <w:sz w:val="24"/>
                <w:szCs w:val="24"/>
              </w:rPr>
              <w:t xml:space="preserve"> хозяйствующих субъектов</w:t>
            </w:r>
            <w:r w:rsidRPr="00EC65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1D65" w:rsidRPr="00F27028" w:rsidTr="000E586D">
        <w:trPr>
          <w:gridBefore w:val="3"/>
          <w:wBefore w:w="4786" w:type="dxa"/>
        </w:trPr>
        <w:tc>
          <w:tcPr>
            <w:tcW w:w="5670" w:type="dxa"/>
            <w:gridSpan w:val="6"/>
          </w:tcPr>
          <w:p w:rsidR="008A1D65" w:rsidRPr="00EC651A" w:rsidRDefault="008A1D65" w:rsidP="000E586D">
            <w:pPr>
              <w:ind w:left="34" w:hanging="34"/>
              <w:jc w:val="both"/>
              <w:rPr>
                <w:sz w:val="24"/>
                <w:szCs w:val="24"/>
              </w:rPr>
            </w:pPr>
            <w:r w:rsidRPr="00EC651A">
              <w:rPr>
                <w:b/>
                <w:sz w:val="24"/>
                <w:szCs w:val="24"/>
              </w:rPr>
              <w:t xml:space="preserve">Сроки обучения (час. мес.) – </w:t>
            </w:r>
            <w:r>
              <w:rPr>
                <w:b/>
                <w:sz w:val="24"/>
                <w:szCs w:val="24"/>
              </w:rPr>
              <w:t>16 часов</w:t>
            </w:r>
          </w:p>
        </w:tc>
      </w:tr>
      <w:tr w:rsidR="008A1D65" w:rsidRPr="00F27028" w:rsidTr="000E586D">
        <w:trPr>
          <w:gridBefore w:val="3"/>
          <w:wBefore w:w="4786" w:type="dxa"/>
          <w:trHeight w:val="363"/>
        </w:trPr>
        <w:tc>
          <w:tcPr>
            <w:tcW w:w="5670" w:type="dxa"/>
            <w:gridSpan w:val="6"/>
          </w:tcPr>
          <w:p w:rsidR="008A1D65" w:rsidRPr="00EC651A" w:rsidRDefault="008A1D65" w:rsidP="000E586D">
            <w:pPr>
              <w:ind w:left="34" w:hanging="34"/>
              <w:jc w:val="both"/>
              <w:rPr>
                <w:sz w:val="24"/>
                <w:szCs w:val="24"/>
              </w:rPr>
            </w:pPr>
            <w:r w:rsidRPr="00EC651A">
              <w:rPr>
                <w:b/>
                <w:sz w:val="24"/>
                <w:szCs w:val="24"/>
              </w:rPr>
              <w:t xml:space="preserve">Форма обучения </w:t>
            </w:r>
            <w:proofErr w:type="gramStart"/>
            <w:r w:rsidRPr="00EC651A">
              <w:rPr>
                <w:b/>
                <w:sz w:val="24"/>
                <w:szCs w:val="24"/>
              </w:rPr>
              <w:t xml:space="preserve">–  </w:t>
            </w:r>
            <w:r w:rsidRPr="006D640B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A1D65" w:rsidRPr="00F27028" w:rsidTr="000E586D">
        <w:trPr>
          <w:gridBefore w:val="3"/>
          <w:wBefore w:w="4786" w:type="dxa"/>
          <w:trHeight w:val="349"/>
        </w:trPr>
        <w:tc>
          <w:tcPr>
            <w:tcW w:w="5670" w:type="dxa"/>
            <w:gridSpan w:val="6"/>
          </w:tcPr>
          <w:p w:rsidR="008A1D65" w:rsidRPr="00EC651A" w:rsidRDefault="008A1D65" w:rsidP="000E586D">
            <w:pPr>
              <w:jc w:val="both"/>
              <w:rPr>
                <w:sz w:val="24"/>
                <w:szCs w:val="24"/>
              </w:rPr>
            </w:pPr>
            <w:r w:rsidRPr="00EC651A">
              <w:rPr>
                <w:b/>
                <w:sz w:val="24"/>
                <w:szCs w:val="24"/>
              </w:rPr>
              <w:t xml:space="preserve">Режим занятий (час. в день) </w:t>
            </w:r>
            <w:proofErr w:type="gramStart"/>
            <w:r w:rsidRPr="00EC651A">
              <w:rPr>
                <w:b/>
                <w:sz w:val="24"/>
                <w:szCs w:val="24"/>
              </w:rPr>
              <w:t xml:space="preserve">– </w:t>
            </w:r>
            <w:r w:rsidRPr="00EC65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proofErr w:type="gramEnd"/>
            <w:r w:rsidRPr="00EC651A">
              <w:rPr>
                <w:sz w:val="24"/>
                <w:szCs w:val="24"/>
              </w:rPr>
              <w:t xml:space="preserve"> час. в день.</w:t>
            </w:r>
          </w:p>
          <w:p w:rsidR="008A1D65" w:rsidRPr="00EC651A" w:rsidRDefault="008A1D65" w:rsidP="000E586D">
            <w:pPr>
              <w:jc w:val="both"/>
              <w:rPr>
                <w:sz w:val="24"/>
                <w:szCs w:val="24"/>
              </w:rPr>
            </w:pPr>
          </w:p>
        </w:tc>
      </w:tr>
      <w:tr w:rsidR="008A1D65" w:rsidRPr="001F61F3" w:rsidTr="000E5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96"/>
        </w:trPr>
        <w:tc>
          <w:tcPr>
            <w:tcW w:w="1020" w:type="dxa"/>
            <w:vMerge w:val="restart"/>
            <w:shd w:val="clear" w:color="auto" w:fill="BFBFBF"/>
            <w:vAlign w:val="center"/>
          </w:tcPr>
          <w:p w:rsidR="008A1D65" w:rsidRPr="001F61F3" w:rsidRDefault="008A1D65" w:rsidP="000E586D">
            <w:pPr>
              <w:jc w:val="center"/>
              <w:rPr>
                <w:b/>
                <w:sz w:val="24"/>
                <w:lang w:eastAsia="ru-RU"/>
              </w:rPr>
            </w:pPr>
            <w:r w:rsidRPr="001F61F3">
              <w:rPr>
                <w:b/>
                <w:sz w:val="24"/>
                <w:lang w:eastAsia="ru-RU"/>
              </w:rPr>
              <w:t>№</w:t>
            </w:r>
          </w:p>
        </w:tc>
        <w:tc>
          <w:tcPr>
            <w:tcW w:w="3537" w:type="dxa"/>
            <w:vMerge w:val="restart"/>
            <w:shd w:val="clear" w:color="auto" w:fill="BFBFBF"/>
            <w:vAlign w:val="center"/>
          </w:tcPr>
          <w:p w:rsidR="008A1D65" w:rsidRPr="001F61F3" w:rsidRDefault="008A1D65" w:rsidP="000E586D">
            <w:pPr>
              <w:jc w:val="center"/>
              <w:rPr>
                <w:b/>
                <w:sz w:val="24"/>
                <w:lang w:eastAsia="ru-RU"/>
              </w:rPr>
            </w:pPr>
            <w:r w:rsidRPr="001F61F3">
              <w:rPr>
                <w:b/>
                <w:sz w:val="24"/>
                <w:lang w:eastAsia="ru-RU"/>
              </w:rPr>
              <w:t>Наименование</w:t>
            </w:r>
          </w:p>
          <w:p w:rsidR="008A1D65" w:rsidRPr="001F61F3" w:rsidRDefault="008A1D65" w:rsidP="000E586D">
            <w:pPr>
              <w:jc w:val="center"/>
              <w:rPr>
                <w:b/>
                <w:sz w:val="24"/>
                <w:lang w:eastAsia="ru-RU"/>
              </w:rPr>
            </w:pPr>
            <w:r w:rsidRPr="001F61F3">
              <w:rPr>
                <w:b/>
                <w:sz w:val="24"/>
                <w:lang w:eastAsia="ru-RU"/>
              </w:rPr>
              <w:t>модулей</w:t>
            </w:r>
          </w:p>
        </w:tc>
        <w:tc>
          <w:tcPr>
            <w:tcW w:w="995" w:type="dxa"/>
            <w:gridSpan w:val="2"/>
            <w:vMerge w:val="restart"/>
            <w:shd w:val="clear" w:color="auto" w:fill="BFBFBF"/>
            <w:vAlign w:val="center"/>
          </w:tcPr>
          <w:p w:rsidR="008A1D65" w:rsidRPr="001F61F3" w:rsidRDefault="008A1D65" w:rsidP="000E586D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ind w:left="0" w:right="-108" w:firstLine="0"/>
              <w:outlineLvl w:val="1"/>
              <w:rPr>
                <w:b/>
                <w:sz w:val="24"/>
                <w:lang w:eastAsia="ru-RU"/>
              </w:rPr>
            </w:pPr>
            <w:r w:rsidRPr="001F61F3">
              <w:rPr>
                <w:b/>
                <w:sz w:val="24"/>
                <w:lang w:eastAsia="ru-RU"/>
              </w:rPr>
              <w:t>Всего часов</w:t>
            </w:r>
          </w:p>
        </w:tc>
        <w:tc>
          <w:tcPr>
            <w:tcW w:w="1077" w:type="dxa"/>
            <w:shd w:val="clear" w:color="auto" w:fill="BFBFBF"/>
          </w:tcPr>
          <w:p w:rsidR="008A1D65" w:rsidRPr="001F61F3" w:rsidRDefault="008A1D65" w:rsidP="000E586D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3777" w:type="dxa"/>
            <w:gridSpan w:val="3"/>
            <w:shd w:val="clear" w:color="auto" w:fill="BFBFBF"/>
            <w:vAlign w:val="center"/>
          </w:tcPr>
          <w:p w:rsidR="008A1D65" w:rsidRPr="001F61F3" w:rsidRDefault="008A1D65" w:rsidP="000E586D">
            <w:pPr>
              <w:jc w:val="center"/>
              <w:rPr>
                <w:b/>
                <w:sz w:val="24"/>
                <w:lang w:eastAsia="ru-RU"/>
              </w:rPr>
            </w:pPr>
            <w:proofErr w:type="gramStart"/>
            <w:r w:rsidRPr="001F61F3">
              <w:rPr>
                <w:b/>
                <w:sz w:val="24"/>
                <w:lang w:eastAsia="ru-RU"/>
              </w:rPr>
              <w:t>В  том</w:t>
            </w:r>
            <w:proofErr w:type="gramEnd"/>
            <w:r w:rsidRPr="001F61F3">
              <w:rPr>
                <w:b/>
                <w:sz w:val="24"/>
                <w:lang w:eastAsia="ru-RU"/>
              </w:rPr>
              <w:t xml:space="preserve">  числе:</w:t>
            </w:r>
          </w:p>
        </w:tc>
      </w:tr>
      <w:tr w:rsidR="008A1D65" w:rsidRPr="001F61F3" w:rsidTr="000E5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65"/>
        </w:trPr>
        <w:tc>
          <w:tcPr>
            <w:tcW w:w="1020" w:type="dxa"/>
            <w:vMerge/>
            <w:shd w:val="clear" w:color="auto" w:fill="BFBFBF"/>
            <w:vAlign w:val="center"/>
          </w:tcPr>
          <w:p w:rsidR="008A1D65" w:rsidRPr="001F61F3" w:rsidRDefault="008A1D65" w:rsidP="000E586D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3537" w:type="dxa"/>
            <w:vMerge/>
            <w:shd w:val="clear" w:color="auto" w:fill="BFBFBF"/>
          </w:tcPr>
          <w:p w:rsidR="008A1D65" w:rsidRPr="001F61F3" w:rsidRDefault="008A1D65" w:rsidP="000E586D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BFBFBF"/>
            <w:vAlign w:val="center"/>
          </w:tcPr>
          <w:p w:rsidR="008A1D65" w:rsidRPr="001F61F3" w:rsidRDefault="008A1D65" w:rsidP="000E586D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8A1D65" w:rsidRPr="001F61F3" w:rsidRDefault="008A1D65" w:rsidP="000E586D">
            <w:pPr>
              <w:ind w:lef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Лекции</w:t>
            </w:r>
          </w:p>
        </w:tc>
        <w:tc>
          <w:tcPr>
            <w:tcW w:w="1286" w:type="dxa"/>
            <w:shd w:val="clear" w:color="auto" w:fill="BFBFBF"/>
            <w:vAlign w:val="center"/>
          </w:tcPr>
          <w:p w:rsidR="008A1D65" w:rsidRPr="001F61F3" w:rsidRDefault="008A1D65" w:rsidP="000E586D">
            <w:pPr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Семинары и практические        занятия</w:t>
            </w:r>
          </w:p>
        </w:tc>
        <w:tc>
          <w:tcPr>
            <w:tcW w:w="1244" w:type="dxa"/>
            <w:shd w:val="clear" w:color="auto" w:fill="BFBFBF"/>
            <w:vAlign w:val="center"/>
          </w:tcPr>
          <w:p w:rsidR="008A1D65" w:rsidRPr="001F61F3" w:rsidRDefault="008A1D65" w:rsidP="000E586D">
            <w:pPr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Дистанционно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8A1D65" w:rsidRPr="001F61F3" w:rsidRDefault="008A1D65" w:rsidP="000E586D">
            <w:pPr>
              <w:ind w:left="-125" w:righ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Контроль знаний</w:t>
            </w:r>
          </w:p>
        </w:tc>
      </w:tr>
      <w:tr w:rsidR="008A1D65" w:rsidRPr="001F61F3" w:rsidTr="000E5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65"/>
        </w:trPr>
        <w:tc>
          <w:tcPr>
            <w:tcW w:w="1020" w:type="dxa"/>
            <w:shd w:val="clear" w:color="auto" w:fill="BFBFBF"/>
            <w:vAlign w:val="center"/>
          </w:tcPr>
          <w:p w:rsidR="008A1D65" w:rsidRPr="001F61F3" w:rsidRDefault="008A1D65" w:rsidP="000E586D">
            <w:pPr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1</w:t>
            </w:r>
          </w:p>
        </w:tc>
        <w:tc>
          <w:tcPr>
            <w:tcW w:w="3537" w:type="dxa"/>
            <w:shd w:val="clear" w:color="auto" w:fill="BFBFBF"/>
          </w:tcPr>
          <w:p w:rsidR="008A1D65" w:rsidRPr="001F61F3" w:rsidRDefault="008A1D65" w:rsidP="000E586D">
            <w:pPr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BFBFBF"/>
            <w:vAlign w:val="center"/>
          </w:tcPr>
          <w:p w:rsidR="008A1D65" w:rsidRPr="001F61F3" w:rsidRDefault="008A1D65" w:rsidP="000E586D">
            <w:pPr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3</w:t>
            </w:r>
          </w:p>
        </w:tc>
        <w:tc>
          <w:tcPr>
            <w:tcW w:w="1077" w:type="dxa"/>
            <w:shd w:val="clear" w:color="auto" w:fill="BFBFBF"/>
            <w:vAlign w:val="center"/>
          </w:tcPr>
          <w:p w:rsidR="008A1D65" w:rsidRPr="001F61F3" w:rsidRDefault="008A1D65" w:rsidP="000E586D">
            <w:pPr>
              <w:ind w:lef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4</w:t>
            </w:r>
          </w:p>
        </w:tc>
        <w:tc>
          <w:tcPr>
            <w:tcW w:w="1286" w:type="dxa"/>
            <w:shd w:val="clear" w:color="auto" w:fill="BFBFBF"/>
            <w:vAlign w:val="center"/>
          </w:tcPr>
          <w:p w:rsidR="008A1D65" w:rsidRPr="001F61F3" w:rsidRDefault="008A1D65" w:rsidP="000E586D">
            <w:pPr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5</w:t>
            </w:r>
          </w:p>
        </w:tc>
        <w:tc>
          <w:tcPr>
            <w:tcW w:w="1244" w:type="dxa"/>
            <w:shd w:val="clear" w:color="auto" w:fill="BFBFBF"/>
            <w:vAlign w:val="center"/>
          </w:tcPr>
          <w:p w:rsidR="008A1D65" w:rsidRPr="001F61F3" w:rsidRDefault="008A1D65" w:rsidP="000E586D">
            <w:pPr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6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8A1D65" w:rsidRPr="001F61F3" w:rsidRDefault="008A1D65" w:rsidP="000E586D">
            <w:pPr>
              <w:ind w:left="-125" w:righ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7</w:t>
            </w:r>
          </w:p>
        </w:tc>
      </w:tr>
      <w:tr w:rsidR="008A1D65" w:rsidRPr="001F61F3" w:rsidTr="000E5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2F2F2"/>
          </w:tcPr>
          <w:p w:rsidR="008A1D65" w:rsidRPr="001F61F3" w:rsidRDefault="008A1D65" w:rsidP="000E586D">
            <w:pPr>
              <w:ind w:right="-108"/>
              <w:rPr>
                <w:b/>
                <w:sz w:val="24"/>
                <w:lang w:eastAsia="ru-RU"/>
              </w:rPr>
            </w:pPr>
            <w:r w:rsidRPr="001F61F3">
              <w:rPr>
                <w:b/>
                <w:sz w:val="24"/>
                <w:lang w:eastAsia="ru-RU"/>
              </w:rPr>
              <w:t xml:space="preserve"> Модуль</w:t>
            </w:r>
          </w:p>
          <w:p w:rsidR="008A1D65" w:rsidRPr="001F61F3" w:rsidRDefault="008A1D65" w:rsidP="000E586D">
            <w:pPr>
              <w:ind w:right="-108"/>
              <w:jc w:val="center"/>
              <w:rPr>
                <w:sz w:val="24"/>
                <w:lang w:eastAsia="ru-RU"/>
              </w:rPr>
            </w:pPr>
            <w:r w:rsidRPr="001F61F3">
              <w:rPr>
                <w:b/>
                <w:sz w:val="24"/>
                <w:lang w:eastAsia="ru-RU"/>
              </w:rPr>
              <w:t>1</w:t>
            </w:r>
          </w:p>
        </w:tc>
        <w:tc>
          <w:tcPr>
            <w:tcW w:w="3537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right="-108"/>
              <w:rPr>
                <w:sz w:val="24"/>
                <w:lang w:eastAsia="ru-RU"/>
              </w:rPr>
            </w:pPr>
            <w:r w:rsidRPr="00D31017">
              <w:rPr>
                <w:sz w:val="24"/>
                <w:lang w:eastAsia="ru-RU"/>
              </w:rPr>
              <w:t xml:space="preserve">Федеральные государственные информационные системы </w:t>
            </w:r>
            <w:proofErr w:type="spellStart"/>
            <w:r w:rsidRPr="00D31017">
              <w:rPr>
                <w:sz w:val="24"/>
                <w:lang w:eastAsia="ru-RU"/>
              </w:rPr>
              <w:t>Россельхознадзора</w:t>
            </w:r>
            <w:proofErr w:type="spellEnd"/>
            <w:r w:rsidRPr="00D31017">
              <w:rPr>
                <w:sz w:val="24"/>
                <w:lang w:eastAsia="ru-RU"/>
              </w:rPr>
              <w:t>. ФГИС «Меркурий».</w:t>
            </w:r>
          </w:p>
        </w:tc>
        <w:tc>
          <w:tcPr>
            <w:tcW w:w="995" w:type="dxa"/>
            <w:gridSpan w:val="2"/>
            <w:shd w:val="clear" w:color="auto" w:fill="F2F2F2"/>
            <w:vAlign w:val="center"/>
          </w:tcPr>
          <w:p w:rsidR="008A1D65" w:rsidRPr="001F61F3" w:rsidRDefault="008A1D65" w:rsidP="000E586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08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1286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08" w:right="-73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44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08" w:right="-73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25" w:right="-108"/>
              <w:jc w:val="center"/>
              <w:rPr>
                <w:sz w:val="24"/>
                <w:lang w:eastAsia="ru-RU"/>
              </w:rPr>
            </w:pPr>
          </w:p>
        </w:tc>
      </w:tr>
      <w:tr w:rsidR="008A1D65" w:rsidRPr="001F61F3" w:rsidTr="000E5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2F2F2"/>
          </w:tcPr>
          <w:p w:rsidR="008A1D65" w:rsidRPr="001F61F3" w:rsidRDefault="008A1D65" w:rsidP="000E586D">
            <w:pPr>
              <w:ind w:right="-108"/>
              <w:jc w:val="center"/>
              <w:rPr>
                <w:b/>
                <w:sz w:val="24"/>
                <w:lang w:eastAsia="ru-RU"/>
              </w:rPr>
            </w:pPr>
            <w:r w:rsidRPr="001F61F3">
              <w:rPr>
                <w:b/>
                <w:sz w:val="24"/>
                <w:lang w:eastAsia="ru-RU"/>
              </w:rPr>
              <w:t>Модуль</w:t>
            </w:r>
          </w:p>
          <w:p w:rsidR="008A1D65" w:rsidRPr="001F61F3" w:rsidRDefault="008A1D65" w:rsidP="000E586D">
            <w:pPr>
              <w:ind w:right="-108"/>
              <w:jc w:val="center"/>
              <w:rPr>
                <w:sz w:val="24"/>
                <w:lang w:eastAsia="ru-RU"/>
              </w:rPr>
            </w:pPr>
            <w:r w:rsidRPr="001F61F3">
              <w:rPr>
                <w:b/>
                <w:sz w:val="24"/>
                <w:lang w:eastAsia="ru-RU"/>
              </w:rPr>
              <w:t>2</w:t>
            </w:r>
          </w:p>
        </w:tc>
        <w:tc>
          <w:tcPr>
            <w:tcW w:w="3537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right="-108"/>
              <w:rPr>
                <w:sz w:val="24"/>
                <w:lang w:eastAsia="ru-RU"/>
              </w:rPr>
            </w:pPr>
            <w:r w:rsidRPr="00252EB2">
              <w:rPr>
                <w:sz w:val="24"/>
                <w:lang w:eastAsia="ru-RU"/>
              </w:rPr>
              <w:t>Работа специалистов в подсистеме хозяйствующего субъекта (Меркурий. ХС).</w:t>
            </w:r>
          </w:p>
        </w:tc>
        <w:tc>
          <w:tcPr>
            <w:tcW w:w="995" w:type="dxa"/>
            <w:gridSpan w:val="2"/>
            <w:shd w:val="clear" w:color="auto" w:fill="F2F2F2"/>
            <w:vAlign w:val="center"/>
          </w:tcPr>
          <w:p w:rsidR="008A1D65" w:rsidRPr="001F61F3" w:rsidRDefault="008A1D65" w:rsidP="000E586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08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86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08" w:right="-73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1244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08" w:right="-73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25" w:right="-108"/>
              <w:jc w:val="center"/>
              <w:rPr>
                <w:sz w:val="24"/>
                <w:lang w:eastAsia="ru-RU"/>
              </w:rPr>
            </w:pPr>
          </w:p>
        </w:tc>
      </w:tr>
      <w:tr w:rsidR="008A1D65" w:rsidRPr="001F61F3" w:rsidTr="000E5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2F2F2"/>
          </w:tcPr>
          <w:p w:rsidR="008A1D65" w:rsidRPr="001F61F3" w:rsidRDefault="008A1D65" w:rsidP="000E586D">
            <w:pPr>
              <w:ind w:right="-108"/>
              <w:jc w:val="center"/>
              <w:rPr>
                <w:sz w:val="24"/>
                <w:lang w:eastAsia="ru-RU"/>
              </w:rPr>
            </w:pPr>
          </w:p>
        </w:tc>
        <w:tc>
          <w:tcPr>
            <w:tcW w:w="3537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right="-108"/>
              <w:rPr>
                <w:sz w:val="24"/>
                <w:lang w:eastAsia="ru-RU"/>
              </w:rPr>
            </w:pPr>
            <w:r>
              <w:rPr>
                <w:sz w:val="24"/>
              </w:rPr>
              <w:t xml:space="preserve">Итоговая аттестация </w:t>
            </w:r>
          </w:p>
        </w:tc>
        <w:tc>
          <w:tcPr>
            <w:tcW w:w="995" w:type="dxa"/>
            <w:gridSpan w:val="2"/>
            <w:shd w:val="clear" w:color="auto" w:fill="F2F2F2"/>
            <w:vAlign w:val="center"/>
          </w:tcPr>
          <w:p w:rsidR="008A1D65" w:rsidRPr="001F61F3" w:rsidRDefault="008A1D65" w:rsidP="000E586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08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86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08" w:right="-73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44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08" w:right="-73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25" w:right="-108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</w:tr>
      <w:tr w:rsidR="008A1D65" w:rsidRPr="001F61F3" w:rsidTr="000E5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2F2F2"/>
          </w:tcPr>
          <w:p w:rsidR="008A1D65" w:rsidRPr="001F61F3" w:rsidRDefault="008A1D65" w:rsidP="000E586D">
            <w:pPr>
              <w:ind w:right="-108"/>
              <w:jc w:val="center"/>
              <w:rPr>
                <w:sz w:val="24"/>
                <w:lang w:eastAsia="ru-RU"/>
              </w:rPr>
            </w:pPr>
          </w:p>
        </w:tc>
        <w:tc>
          <w:tcPr>
            <w:tcW w:w="3537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right="-108"/>
              <w:rPr>
                <w:b/>
                <w:sz w:val="24"/>
                <w:szCs w:val="24"/>
                <w:lang w:eastAsia="ru-RU"/>
              </w:rPr>
            </w:pPr>
            <w:r w:rsidRPr="001F61F3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F2F2F2"/>
            <w:vAlign w:val="center"/>
          </w:tcPr>
          <w:p w:rsidR="008A1D65" w:rsidRPr="001F61F3" w:rsidRDefault="008A1D65" w:rsidP="000E586D">
            <w:pPr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16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08"/>
              <w:jc w:val="center"/>
              <w:rPr>
                <w:b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1286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1244" w:type="dxa"/>
            <w:shd w:val="clear" w:color="auto" w:fill="F2F2F2"/>
            <w:vAlign w:val="center"/>
          </w:tcPr>
          <w:p w:rsidR="008A1D65" w:rsidRPr="001F61F3" w:rsidRDefault="008A1D65" w:rsidP="000E586D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8A1D65" w:rsidRPr="006312F4" w:rsidRDefault="008A1D65" w:rsidP="000E586D">
            <w:pPr>
              <w:ind w:left="-125" w:right="-108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</w:tr>
    </w:tbl>
    <w:p w:rsidR="008A1D65" w:rsidRDefault="008A1D65" w:rsidP="008A1D65">
      <w:pPr>
        <w:shd w:val="clear" w:color="auto" w:fill="FFFFFF"/>
        <w:rPr>
          <w:sz w:val="16"/>
        </w:rPr>
      </w:pPr>
    </w:p>
    <w:p w:rsidR="008A1D65" w:rsidRDefault="008A1D65" w:rsidP="008A1D65">
      <w:pPr>
        <w:shd w:val="clear" w:color="auto" w:fill="FFFFFF"/>
        <w:rPr>
          <w:sz w:val="24"/>
          <w:szCs w:val="24"/>
        </w:rPr>
      </w:pPr>
    </w:p>
    <w:p w:rsidR="008A1D65" w:rsidRDefault="008A1D65" w:rsidP="008A1D65">
      <w:pPr>
        <w:shd w:val="clear" w:color="auto" w:fill="FFFFFF"/>
        <w:rPr>
          <w:sz w:val="24"/>
          <w:szCs w:val="24"/>
        </w:rPr>
      </w:pPr>
    </w:p>
    <w:p w:rsidR="008A1D65" w:rsidRDefault="008A1D65" w:rsidP="008A1D65">
      <w:pPr>
        <w:shd w:val="clear" w:color="auto" w:fill="FFFFFF"/>
        <w:rPr>
          <w:sz w:val="24"/>
          <w:szCs w:val="24"/>
        </w:rPr>
      </w:pPr>
    </w:p>
    <w:p w:rsidR="008A1D65" w:rsidRDefault="008A1D65" w:rsidP="008A1D65">
      <w:pPr>
        <w:shd w:val="clear" w:color="auto" w:fill="FFFFFF"/>
        <w:rPr>
          <w:sz w:val="24"/>
          <w:szCs w:val="24"/>
        </w:rPr>
      </w:pPr>
    </w:p>
    <w:p w:rsidR="008A1D65" w:rsidRDefault="008A1D65" w:rsidP="008A1D65">
      <w:pPr>
        <w:shd w:val="clear" w:color="auto" w:fill="FFFFFF"/>
        <w:rPr>
          <w:sz w:val="24"/>
          <w:szCs w:val="24"/>
        </w:rPr>
      </w:pPr>
    </w:p>
    <w:p w:rsidR="008A1D65" w:rsidRDefault="008A1D65" w:rsidP="008A1D65">
      <w:pPr>
        <w:shd w:val="clear" w:color="auto" w:fill="FFFFFF"/>
        <w:rPr>
          <w:sz w:val="24"/>
          <w:szCs w:val="24"/>
        </w:rPr>
      </w:pPr>
    </w:p>
    <w:p w:rsidR="008A1D65" w:rsidRPr="00EC651A" w:rsidRDefault="008A1D65" w:rsidP="008A1D65">
      <w:pPr>
        <w:shd w:val="clear" w:color="auto" w:fill="FFFFFF"/>
        <w:rPr>
          <w:sz w:val="24"/>
          <w:szCs w:val="24"/>
        </w:rPr>
      </w:pPr>
    </w:p>
    <w:p w:rsidR="008A1D65" w:rsidRPr="00EC651A" w:rsidRDefault="008A1D65" w:rsidP="008A1D65">
      <w:pPr>
        <w:shd w:val="clear" w:color="auto" w:fill="FFFFFF"/>
        <w:ind w:left="-284"/>
        <w:rPr>
          <w:sz w:val="24"/>
          <w:szCs w:val="24"/>
        </w:rPr>
      </w:pPr>
      <w:r w:rsidRPr="00EC651A">
        <w:rPr>
          <w:sz w:val="24"/>
          <w:szCs w:val="24"/>
        </w:rPr>
        <w:t xml:space="preserve">Проректор по учебной работе                                       </w:t>
      </w:r>
      <w:r w:rsidRPr="00EC651A">
        <w:rPr>
          <w:sz w:val="24"/>
          <w:szCs w:val="24"/>
        </w:rPr>
        <w:tab/>
      </w:r>
      <w:r w:rsidRPr="00EC651A">
        <w:rPr>
          <w:sz w:val="24"/>
          <w:szCs w:val="24"/>
        </w:rPr>
        <w:tab/>
      </w:r>
      <w:r w:rsidRPr="00EC651A">
        <w:rPr>
          <w:sz w:val="24"/>
          <w:szCs w:val="24"/>
        </w:rPr>
        <w:tab/>
      </w:r>
      <w:r w:rsidRPr="00EC651A">
        <w:rPr>
          <w:sz w:val="24"/>
          <w:szCs w:val="24"/>
        </w:rPr>
        <w:tab/>
      </w:r>
      <w:r w:rsidRPr="00EC651A">
        <w:rPr>
          <w:sz w:val="24"/>
          <w:szCs w:val="24"/>
        </w:rPr>
        <w:tab/>
        <w:t xml:space="preserve">   </w:t>
      </w:r>
      <w:proofErr w:type="spellStart"/>
      <w:r w:rsidRPr="00EC651A">
        <w:rPr>
          <w:sz w:val="24"/>
          <w:szCs w:val="24"/>
        </w:rPr>
        <w:t>Н.И.Лобанова</w:t>
      </w:r>
      <w:proofErr w:type="spellEnd"/>
    </w:p>
    <w:p w:rsidR="008A1D65" w:rsidRPr="00EC651A" w:rsidRDefault="008A1D65" w:rsidP="008A1D65">
      <w:pPr>
        <w:shd w:val="clear" w:color="auto" w:fill="FFFFFF"/>
        <w:rPr>
          <w:sz w:val="24"/>
          <w:szCs w:val="24"/>
        </w:rPr>
      </w:pPr>
    </w:p>
    <w:p w:rsidR="008A1D65" w:rsidRDefault="008A1D65" w:rsidP="008A1D65">
      <w:pPr>
        <w:shd w:val="clear" w:color="auto" w:fill="FFFFFF"/>
        <w:rPr>
          <w:sz w:val="24"/>
          <w:szCs w:val="24"/>
        </w:rPr>
      </w:pPr>
    </w:p>
    <w:p w:rsidR="008A1D65" w:rsidRDefault="008A1D65" w:rsidP="008A1D65">
      <w:pPr>
        <w:shd w:val="clear" w:color="auto" w:fill="FFFFFF"/>
        <w:rPr>
          <w:sz w:val="24"/>
          <w:szCs w:val="24"/>
        </w:rPr>
      </w:pPr>
    </w:p>
    <w:p w:rsidR="008A1D65" w:rsidRDefault="008A1D65" w:rsidP="008A1D65">
      <w:pPr>
        <w:shd w:val="clear" w:color="auto" w:fill="FFFFFF"/>
        <w:rPr>
          <w:sz w:val="24"/>
          <w:szCs w:val="24"/>
        </w:rPr>
      </w:pPr>
    </w:p>
    <w:p w:rsidR="00E829DE" w:rsidRDefault="00E829DE" w:rsidP="00E829DE">
      <w:pPr>
        <w:pStyle w:val="a3"/>
        <w:tabs>
          <w:tab w:val="clear" w:pos="4153"/>
          <w:tab w:val="clear" w:pos="8306"/>
        </w:tabs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ФЕДЕРАЛЬНОЕ ГОСУДАРСТВЕННОЕ БЮДЖЕТНОЕ ОБРАЗОВАТЕЛЬНОЕ УЧРЕЖДЕНИЕ </w:t>
      </w:r>
    </w:p>
    <w:p w:rsidR="00E829DE" w:rsidRDefault="00E829DE" w:rsidP="00E829DE">
      <w:pPr>
        <w:pStyle w:val="a3"/>
        <w:tabs>
          <w:tab w:val="clear" w:pos="4153"/>
          <w:tab w:val="clear" w:pos="830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ДОПОЛНИТЕЛЬНОГО ПРОФЕССИОНАЛЬНОГО ОБРАЗОВАНИЯ  </w:t>
      </w:r>
    </w:p>
    <w:p w:rsidR="00E829DE" w:rsidRDefault="00E829DE" w:rsidP="00E829DE">
      <w:pPr>
        <w:pStyle w:val="a3"/>
        <w:tabs>
          <w:tab w:val="clear" w:pos="4153"/>
          <w:tab w:val="clear" w:pos="8306"/>
        </w:tabs>
        <w:jc w:val="center"/>
        <w:rPr>
          <w:caps/>
          <w:sz w:val="16"/>
          <w:szCs w:val="16"/>
        </w:rPr>
      </w:pPr>
      <w:r>
        <w:rPr>
          <w:sz w:val="16"/>
          <w:szCs w:val="16"/>
        </w:rPr>
        <w:t>«</w:t>
      </w:r>
      <w:r>
        <w:rPr>
          <w:caps/>
          <w:sz w:val="16"/>
          <w:szCs w:val="16"/>
        </w:rPr>
        <w:t>Кировский институт агробизнеса и кадрового обеспечения»</w:t>
      </w:r>
    </w:p>
    <w:p w:rsidR="00E829DE" w:rsidRDefault="00E829DE" w:rsidP="00E829DE">
      <w:pPr>
        <w:pStyle w:val="a3"/>
        <w:tabs>
          <w:tab w:val="clear" w:pos="4153"/>
          <w:tab w:val="clear" w:pos="8306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829DE" w:rsidRDefault="00E829DE" w:rsidP="00E829DE">
      <w:pPr>
        <w:pStyle w:val="a3"/>
        <w:tabs>
          <w:tab w:val="clear" w:pos="4153"/>
          <w:tab w:val="clear" w:pos="8306"/>
        </w:tabs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2208"/>
        <w:gridCol w:w="4122"/>
      </w:tblGrid>
      <w:tr w:rsidR="00E829DE" w:rsidTr="000E586D">
        <w:trPr>
          <w:trHeight w:val="1681"/>
        </w:trPr>
        <w:tc>
          <w:tcPr>
            <w:tcW w:w="3793" w:type="dxa"/>
          </w:tcPr>
          <w:p w:rsidR="00E829DE" w:rsidRDefault="00E829DE" w:rsidP="000E586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8" w:type="dxa"/>
          </w:tcPr>
          <w:p w:rsidR="00E829DE" w:rsidRDefault="00E829DE" w:rsidP="000E586D">
            <w:pPr>
              <w:pStyle w:val="7"/>
              <w:snapToGrid w:val="0"/>
            </w:pPr>
          </w:p>
        </w:tc>
        <w:tc>
          <w:tcPr>
            <w:tcW w:w="4122" w:type="dxa"/>
          </w:tcPr>
          <w:p w:rsidR="00E829DE" w:rsidRPr="00F27028" w:rsidRDefault="00E829DE" w:rsidP="000E586D">
            <w:pPr>
              <w:pStyle w:val="7"/>
              <w:jc w:val="left"/>
              <w:rPr>
                <w:szCs w:val="24"/>
              </w:rPr>
            </w:pPr>
          </w:p>
          <w:p w:rsidR="00E829DE" w:rsidRDefault="00E829DE" w:rsidP="000E586D">
            <w:pPr>
              <w:pStyle w:val="7"/>
              <w:rPr>
                <w:szCs w:val="24"/>
              </w:rPr>
            </w:pPr>
            <w:r>
              <w:t>УТВЕРЖДАЮ</w:t>
            </w:r>
          </w:p>
          <w:p w:rsidR="00E829DE" w:rsidRDefault="00E829DE" w:rsidP="000E5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института</w:t>
            </w:r>
          </w:p>
          <w:p w:rsidR="00E829DE" w:rsidRDefault="00E829DE" w:rsidP="000E586D">
            <w:pPr>
              <w:jc w:val="right"/>
              <w:rPr>
                <w:sz w:val="24"/>
                <w:szCs w:val="24"/>
              </w:rPr>
            </w:pPr>
          </w:p>
          <w:p w:rsidR="00E829DE" w:rsidRDefault="00E829DE" w:rsidP="000E5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proofErr w:type="spellStart"/>
            <w:r>
              <w:rPr>
                <w:sz w:val="24"/>
                <w:szCs w:val="24"/>
              </w:rPr>
              <w:t>Л.Г.Трушников</w:t>
            </w:r>
            <w:proofErr w:type="spellEnd"/>
          </w:p>
          <w:p w:rsidR="00E829DE" w:rsidRDefault="00E829DE" w:rsidP="000E586D">
            <w:pPr>
              <w:jc w:val="right"/>
            </w:pPr>
            <w:proofErr w:type="gramStart"/>
            <w:r>
              <w:rPr>
                <w:sz w:val="24"/>
                <w:szCs w:val="24"/>
              </w:rPr>
              <w:t>« _</w:t>
            </w:r>
            <w:proofErr w:type="gramEnd"/>
            <w:r>
              <w:rPr>
                <w:sz w:val="24"/>
                <w:szCs w:val="24"/>
              </w:rPr>
              <w:t>__ »____________2017 года</w:t>
            </w:r>
          </w:p>
        </w:tc>
      </w:tr>
    </w:tbl>
    <w:p w:rsidR="00E829DE" w:rsidRPr="00F73604" w:rsidRDefault="00E829DE" w:rsidP="00E829DE"/>
    <w:p w:rsidR="00E829DE" w:rsidRDefault="00E829DE" w:rsidP="00E829DE">
      <w:pPr>
        <w:pStyle w:val="5"/>
        <w:rPr>
          <w:sz w:val="28"/>
          <w:szCs w:val="28"/>
        </w:rPr>
      </w:pPr>
    </w:p>
    <w:p w:rsidR="00E829DE" w:rsidRDefault="00E829DE" w:rsidP="00E829DE">
      <w:pPr>
        <w:pStyle w:val="5"/>
        <w:rPr>
          <w:sz w:val="28"/>
          <w:szCs w:val="28"/>
        </w:rPr>
      </w:pPr>
      <w:r w:rsidRPr="00DE314D">
        <w:rPr>
          <w:sz w:val="28"/>
          <w:szCs w:val="28"/>
        </w:rPr>
        <w:t>Учебно-ТЕМАТИЧЕСКИЙ ПЛАН</w:t>
      </w:r>
    </w:p>
    <w:p w:rsidR="00E829DE" w:rsidRPr="00386883" w:rsidRDefault="00E829DE" w:rsidP="00E829DE"/>
    <w:p w:rsidR="00E829DE" w:rsidRPr="00373D32" w:rsidRDefault="00E829DE" w:rsidP="00E829DE">
      <w:pPr>
        <w:jc w:val="center"/>
        <w:rPr>
          <w:b/>
          <w:sz w:val="28"/>
          <w:szCs w:val="28"/>
          <w:u w:val="single"/>
        </w:rPr>
      </w:pPr>
      <w:r w:rsidRPr="00EC651A">
        <w:rPr>
          <w:sz w:val="24"/>
          <w:szCs w:val="24"/>
        </w:rPr>
        <w:t>программа</w:t>
      </w:r>
      <w:r w:rsidRPr="00B77C1C">
        <w:rPr>
          <w:b/>
          <w:sz w:val="28"/>
          <w:szCs w:val="28"/>
        </w:rPr>
        <w:t xml:space="preserve"> </w:t>
      </w:r>
      <w:r w:rsidRPr="00373D32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Компьютеризация и информационное о</w:t>
      </w:r>
      <w:r w:rsidR="00FA688F">
        <w:rPr>
          <w:b/>
          <w:sz w:val="28"/>
          <w:szCs w:val="28"/>
          <w:u w:val="single"/>
        </w:rPr>
        <w:t>беспечение в народном хозяйстве</w:t>
      </w:r>
      <w:r w:rsidRPr="00373D32">
        <w:rPr>
          <w:b/>
          <w:sz w:val="28"/>
          <w:szCs w:val="28"/>
          <w:u w:val="single"/>
        </w:rPr>
        <w:t>»</w:t>
      </w:r>
    </w:p>
    <w:p w:rsidR="00E829DE" w:rsidRDefault="00E829DE" w:rsidP="00E829DE">
      <w:pPr>
        <w:jc w:val="center"/>
        <w:rPr>
          <w:b/>
          <w:sz w:val="28"/>
          <w:szCs w:val="28"/>
          <w:u w:val="single"/>
        </w:rPr>
      </w:pPr>
      <w:r w:rsidRPr="00EC651A">
        <w:rPr>
          <w:sz w:val="24"/>
          <w:szCs w:val="24"/>
        </w:rPr>
        <w:t>курс</w:t>
      </w:r>
      <w:r w:rsidRPr="00B77C1C">
        <w:rPr>
          <w:sz w:val="28"/>
          <w:szCs w:val="28"/>
        </w:rPr>
        <w:t xml:space="preserve"> </w:t>
      </w:r>
      <w:r w:rsidRPr="00373D32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Оформление ветеринарных сопроводительных документов в ФГИС «Меркурий»</w:t>
      </w:r>
      <w:r w:rsidRPr="00373D32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</w:t>
      </w:r>
    </w:p>
    <w:p w:rsidR="00E41E48" w:rsidRPr="00373D32" w:rsidRDefault="00E41E48" w:rsidP="00E829DE">
      <w:pPr>
        <w:jc w:val="center"/>
        <w:rPr>
          <w:sz w:val="28"/>
          <w:szCs w:val="28"/>
          <w:u w:val="single"/>
        </w:rPr>
      </w:pPr>
    </w:p>
    <w:p w:rsidR="00E829DE" w:rsidRPr="00B77C1C" w:rsidRDefault="00E829DE" w:rsidP="00E829DE">
      <w:pPr>
        <w:rPr>
          <w:sz w:val="24"/>
          <w:szCs w:val="24"/>
        </w:rPr>
      </w:pPr>
    </w:p>
    <w:tbl>
      <w:tblPr>
        <w:tblW w:w="104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20"/>
        <w:gridCol w:w="3537"/>
        <w:gridCol w:w="229"/>
        <w:gridCol w:w="766"/>
        <w:gridCol w:w="1077"/>
        <w:gridCol w:w="1286"/>
        <w:gridCol w:w="1244"/>
        <w:gridCol w:w="1247"/>
        <w:gridCol w:w="50"/>
      </w:tblGrid>
      <w:tr w:rsidR="00177FB4" w:rsidRPr="00F27028" w:rsidTr="000E586D">
        <w:trPr>
          <w:gridBefore w:val="3"/>
          <w:wBefore w:w="4786" w:type="dxa"/>
        </w:trPr>
        <w:tc>
          <w:tcPr>
            <w:tcW w:w="5670" w:type="dxa"/>
            <w:gridSpan w:val="6"/>
          </w:tcPr>
          <w:p w:rsidR="00177FB4" w:rsidRPr="006D640B" w:rsidRDefault="00177FB4" w:rsidP="000E586D">
            <w:pPr>
              <w:pStyle w:val="1"/>
              <w:ind w:left="34" w:hanging="34"/>
              <w:jc w:val="both"/>
              <w:rPr>
                <w:szCs w:val="24"/>
              </w:rPr>
            </w:pPr>
            <w:r w:rsidRPr="00F2594A">
              <w:rPr>
                <w:szCs w:val="24"/>
              </w:rPr>
              <w:t xml:space="preserve">Цель обучения </w:t>
            </w:r>
            <w:r w:rsidRPr="00F2594A">
              <w:rPr>
                <w:b w:val="0"/>
                <w:szCs w:val="24"/>
              </w:rPr>
              <w:t>-   формирование профессиональных компетенций специалистов, использующих в работе   Федеральную государственную информационную систему «Меркурий».</w:t>
            </w:r>
          </w:p>
        </w:tc>
      </w:tr>
      <w:tr w:rsidR="00177FB4" w:rsidRPr="00F27028" w:rsidTr="000E586D">
        <w:trPr>
          <w:gridBefore w:val="3"/>
          <w:wBefore w:w="4786" w:type="dxa"/>
          <w:trHeight w:val="367"/>
        </w:trPr>
        <w:tc>
          <w:tcPr>
            <w:tcW w:w="5670" w:type="dxa"/>
            <w:gridSpan w:val="6"/>
          </w:tcPr>
          <w:p w:rsidR="00177FB4" w:rsidRPr="00EC651A" w:rsidRDefault="00177FB4" w:rsidP="000E586D">
            <w:pPr>
              <w:ind w:left="34" w:hanging="34"/>
              <w:jc w:val="both"/>
              <w:rPr>
                <w:sz w:val="24"/>
                <w:szCs w:val="24"/>
              </w:rPr>
            </w:pPr>
            <w:r w:rsidRPr="00EC651A">
              <w:rPr>
                <w:b/>
                <w:sz w:val="24"/>
                <w:szCs w:val="24"/>
              </w:rPr>
              <w:t xml:space="preserve">Категория слушателей – </w:t>
            </w:r>
            <w:r w:rsidRPr="004B7786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еринарные врачи и </w:t>
            </w:r>
            <w:r w:rsidRPr="004B7786">
              <w:rPr>
                <w:sz w:val="24"/>
                <w:szCs w:val="24"/>
              </w:rPr>
              <w:t>специалисты</w:t>
            </w:r>
            <w:r>
              <w:rPr>
                <w:sz w:val="24"/>
                <w:szCs w:val="24"/>
              </w:rPr>
              <w:t xml:space="preserve"> хозяйствующих субъектов</w:t>
            </w:r>
            <w:r w:rsidRPr="00EC65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77FB4" w:rsidRPr="00F27028" w:rsidTr="000E586D">
        <w:trPr>
          <w:gridBefore w:val="3"/>
          <w:wBefore w:w="4786" w:type="dxa"/>
        </w:trPr>
        <w:tc>
          <w:tcPr>
            <w:tcW w:w="5670" w:type="dxa"/>
            <w:gridSpan w:val="6"/>
          </w:tcPr>
          <w:p w:rsidR="00177FB4" w:rsidRPr="00EC651A" w:rsidRDefault="00177FB4" w:rsidP="000E586D">
            <w:pPr>
              <w:ind w:left="34" w:hanging="34"/>
              <w:jc w:val="both"/>
              <w:rPr>
                <w:sz w:val="24"/>
                <w:szCs w:val="24"/>
              </w:rPr>
            </w:pPr>
            <w:r w:rsidRPr="00EC651A">
              <w:rPr>
                <w:b/>
                <w:sz w:val="24"/>
                <w:szCs w:val="24"/>
              </w:rPr>
              <w:t xml:space="preserve">Сроки обучения (час. мес.) – </w:t>
            </w:r>
            <w:r>
              <w:rPr>
                <w:b/>
                <w:sz w:val="24"/>
                <w:szCs w:val="24"/>
              </w:rPr>
              <w:t>16 часов</w:t>
            </w:r>
          </w:p>
        </w:tc>
      </w:tr>
      <w:tr w:rsidR="00177FB4" w:rsidRPr="00F27028" w:rsidTr="000E586D">
        <w:trPr>
          <w:gridBefore w:val="3"/>
          <w:wBefore w:w="4786" w:type="dxa"/>
          <w:trHeight w:val="363"/>
        </w:trPr>
        <w:tc>
          <w:tcPr>
            <w:tcW w:w="5670" w:type="dxa"/>
            <w:gridSpan w:val="6"/>
          </w:tcPr>
          <w:p w:rsidR="00177FB4" w:rsidRPr="00EC651A" w:rsidRDefault="00177FB4" w:rsidP="000E586D">
            <w:pPr>
              <w:ind w:left="34" w:hanging="34"/>
              <w:jc w:val="both"/>
              <w:rPr>
                <w:sz w:val="24"/>
                <w:szCs w:val="24"/>
              </w:rPr>
            </w:pPr>
            <w:r w:rsidRPr="00EC651A">
              <w:rPr>
                <w:b/>
                <w:sz w:val="24"/>
                <w:szCs w:val="24"/>
              </w:rPr>
              <w:t xml:space="preserve">Форма обучения </w:t>
            </w:r>
            <w:proofErr w:type="gramStart"/>
            <w:r w:rsidRPr="00EC651A">
              <w:rPr>
                <w:b/>
                <w:sz w:val="24"/>
                <w:szCs w:val="24"/>
              </w:rPr>
              <w:t xml:space="preserve">–  </w:t>
            </w:r>
            <w:r w:rsidRPr="006D640B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77FB4" w:rsidRPr="00F27028" w:rsidTr="000E586D">
        <w:trPr>
          <w:gridBefore w:val="3"/>
          <w:wBefore w:w="4786" w:type="dxa"/>
          <w:trHeight w:val="349"/>
        </w:trPr>
        <w:tc>
          <w:tcPr>
            <w:tcW w:w="5670" w:type="dxa"/>
            <w:gridSpan w:val="6"/>
          </w:tcPr>
          <w:p w:rsidR="00177FB4" w:rsidRDefault="00177FB4" w:rsidP="000E586D">
            <w:pPr>
              <w:jc w:val="both"/>
              <w:rPr>
                <w:sz w:val="24"/>
                <w:szCs w:val="24"/>
              </w:rPr>
            </w:pPr>
            <w:r w:rsidRPr="00EC651A">
              <w:rPr>
                <w:b/>
                <w:sz w:val="24"/>
                <w:szCs w:val="24"/>
              </w:rPr>
              <w:t xml:space="preserve">Режим занятий (час. в день) </w:t>
            </w:r>
            <w:proofErr w:type="gramStart"/>
            <w:r w:rsidRPr="00EC651A">
              <w:rPr>
                <w:b/>
                <w:sz w:val="24"/>
                <w:szCs w:val="24"/>
              </w:rPr>
              <w:t xml:space="preserve">– </w:t>
            </w:r>
            <w:r w:rsidRPr="00EC65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proofErr w:type="gramEnd"/>
            <w:r w:rsidRPr="00EC651A">
              <w:rPr>
                <w:sz w:val="24"/>
                <w:szCs w:val="24"/>
              </w:rPr>
              <w:t xml:space="preserve"> час. в день.</w:t>
            </w:r>
          </w:p>
          <w:p w:rsidR="00E41E48" w:rsidRDefault="00E41E48" w:rsidP="000E586D">
            <w:pPr>
              <w:jc w:val="both"/>
              <w:rPr>
                <w:sz w:val="24"/>
                <w:szCs w:val="24"/>
              </w:rPr>
            </w:pPr>
          </w:p>
          <w:p w:rsidR="00E41E48" w:rsidRPr="00EC651A" w:rsidRDefault="00E41E48" w:rsidP="000E586D">
            <w:pPr>
              <w:jc w:val="both"/>
              <w:rPr>
                <w:sz w:val="24"/>
                <w:szCs w:val="24"/>
              </w:rPr>
            </w:pPr>
          </w:p>
          <w:p w:rsidR="00177FB4" w:rsidRPr="00EC651A" w:rsidRDefault="00177FB4" w:rsidP="000E586D">
            <w:pPr>
              <w:jc w:val="both"/>
              <w:rPr>
                <w:sz w:val="24"/>
                <w:szCs w:val="24"/>
              </w:rPr>
            </w:pPr>
          </w:p>
        </w:tc>
      </w:tr>
      <w:tr w:rsidR="00177FB4" w:rsidRPr="001F61F3" w:rsidTr="000E5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96"/>
        </w:trPr>
        <w:tc>
          <w:tcPr>
            <w:tcW w:w="1020" w:type="dxa"/>
            <w:vMerge w:val="restart"/>
            <w:shd w:val="clear" w:color="auto" w:fill="BFBFBF"/>
            <w:vAlign w:val="center"/>
          </w:tcPr>
          <w:p w:rsidR="00177FB4" w:rsidRPr="001F61F3" w:rsidRDefault="00177FB4" w:rsidP="000E586D">
            <w:pPr>
              <w:jc w:val="center"/>
              <w:rPr>
                <w:b/>
                <w:sz w:val="24"/>
                <w:lang w:eastAsia="ru-RU"/>
              </w:rPr>
            </w:pPr>
            <w:r w:rsidRPr="001F61F3">
              <w:rPr>
                <w:b/>
                <w:sz w:val="24"/>
                <w:lang w:eastAsia="ru-RU"/>
              </w:rPr>
              <w:t>№</w:t>
            </w:r>
          </w:p>
        </w:tc>
        <w:tc>
          <w:tcPr>
            <w:tcW w:w="3537" w:type="dxa"/>
            <w:vMerge w:val="restart"/>
            <w:shd w:val="clear" w:color="auto" w:fill="BFBFBF"/>
            <w:vAlign w:val="center"/>
          </w:tcPr>
          <w:p w:rsidR="00177FB4" w:rsidRPr="001F61F3" w:rsidRDefault="00177FB4" w:rsidP="000E586D">
            <w:pPr>
              <w:jc w:val="center"/>
              <w:rPr>
                <w:b/>
                <w:sz w:val="24"/>
                <w:lang w:eastAsia="ru-RU"/>
              </w:rPr>
            </w:pPr>
            <w:r w:rsidRPr="001F61F3">
              <w:rPr>
                <w:b/>
                <w:sz w:val="24"/>
                <w:lang w:eastAsia="ru-RU"/>
              </w:rPr>
              <w:t>Наименование</w:t>
            </w:r>
          </w:p>
          <w:p w:rsidR="00177FB4" w:rsidRPr="001F61F3" w:rsidRDefault="00177FB4" w:rsidP="000E586D">
            <w:pPr>
              <w:jc w:val="center"/>
              <w:rPr>
                <w:b/>
                <w:sz w:val="24"/>
                <w:lang w:eastAsia="ru-RU"/>
              </w:rPr>
            </w:pPr>
            <w:r w:rsidRPr="001F61F3">
              <w:rPr>
                <w:b/>
                <w:sz w:val="24"/>
                <w:lang w:eastAsia="ru-RU"/>
              </w:rPr>
              <w:t>модулей</w:t>
            </w:r>
          </w:p>
        </w:tc>
        <w:tc>
          <w:tcPr>
            <w:tcW w:w="995" w:type="dxa"/>
            <w:gridSpan w:val="2"/>
            <w:vMerge w:val="restart"/>
            <w:shd w:val="clear" w:color="auto" w:fill="BFBFBF"/>
            <w:vAlign w:val="center"/>
          </w:tcPr>
          <w:p w:rsidR="00177FB4" w:rsidRPr="001F61F3" w:rsidRDefault="00177FB4" w:rsidP="000E586D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ind w:left="0" w:right="-108" w:firstLine="0"/>
              <w:outlineLvl w:val="1"/>
              <w:rPr>
                <w:b/>
                <w:sz w:val="24"/>
                <w:lang w:eastAsia="ru-RU"/>
              </w:rPr>
            </w:pPr>
            <w:r w:rsidRPr="001F61F3">
              <w:rPr>
                <w:b/>
                <w:sz w:val="24"/>
                <w:lang w:eastAsia="ru-RU"/>
              </w:rPr>
              <w:t>Всего часов</w:t>
            </w:r>
          </w:p>
        </w:tc>
        <w:tc>
          <w:tcPr>
            <w:tcW w:w="1077" w:type="dxa"/>
            <w:shd w:val="clear" w:color="auto" w:fill="BFBFBF"/>
          </w:tcPr>
          <w:p w:rsidR="00177FB4" w:rsidRPr="001F61F3" w:rsidRDefault="00177FB4" w:rsidP="000E586D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3777" w:type="dxa"/>
            <w:gridSpan w:val="3"/>
            <w:shd w:val="clear" w:color="auto" w:fill="BFBFBF"/>
            <w:vAlign w:val="center"/>
          </w:tcPr>
          <w:p w:rsidR="00177FB4" w:rsidRPr="001F61F3" w:rsidRDefault="00177FB4" w:rsidP="000E586D">
            <w:pPr>
              <w:jc w:val="center"/>
              <w:rPr>
                <w:b/>
                <w:sz w:val="24"/>
                <w:lang w:eastAsia="ru-RU"/>
              </w:rPr>
            </w:pPr>
            <w:proofErr w:type="gramStart"/>
            <w:r w:rsidRPr="001F61F3">
              <w:rPr>
                <w:b/>
                <w:sz w:val="24"/>
                <w:lang w:eastAsia="ru-RU"/>
              </w:rPr>
              <w:t>В  том</w:t>
            </w:r>
            <w:proofErr w:type="gramEnd"/>
            <w:r w:rsidRPr="001F61F3">
              <w:rPr>
                <w:b/>
                <w:sz w:val="24"/>
                <w:lang w:eastAsia="ru-RU"/>
              </w:rPr>
              <w:t xml:space="preserve">  числе:</w:t>
            </w:r>
          </w:p>
        </w:tc>
      </w:tr>
      <w:tr w:rsidR="00177FB4" w:rsidRPr="001F61F3" w:rsidTr="000E5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65"/>
        </w:trPr>
        <w:tc>
          <w:tcPr>
            <w:tcW w:w="1020" w:type="dxa"/>
            <w:vMerge/>
            <w:shd w:val="clear" w:color="auto" w:fill="BFBFBF"/>
            <w:vAlign w:val="center"/>
          </w:tcPr>
          <w:p w:rsidR="00177FB4" w:rsidRPr="001F61F3" w:rsidRDefault="00177FB4" w:rsidP="000E586D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3537" w:type="dxa"/>
            <w:vMerge/>
            <w:shd w:val="clear" w:color="auto" w:fill="BFBFBF"/>
          </w:tcPr>
          <w:p w:rsidR="00177FB4" w:rsidRPr="001F61F3" w:rsidRDefault="00177FB4" w:rsidP="000E586D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BFBFBF"/>
            <w:vAlign w:val="center"/>
          </w:tcPr>
          <w:p w:rsidR="00177FB4" w:rsidRPr="001F61F3" w:rsidRDefault="00177FB4" w:rsidP="000E586D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177FB4" w:rsidRPr="001F61F3" w:rsidRDefault="00177FB4" w:rsidP="000E586D">
            <w:pPr>
              <w:ind w:lef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Лекции</w:t>
            </w:r>
          </w:p>
        </w:tc>
        <w:tc>
          <w:tcPr>
            <w:tcW w:w="1286" w:type="dxa"/>
            <w:shd w:val="clear" w:color="auto" w:fill="BFBFBF"/>
            <w:vAlign w:val="center"/>
          </w:tcPr>
          <w:p w:rsidR="00177FB4" w:rsidRPr="001F61F3" w:rsidRDefault="00177FB4" w:rsidP="000E586D">
            <w:pPr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Семинары и практические        занятия</w:t>
            </w:r>
          </w:p>
        </w:tc>
        <w:tc>
          <w:tcPr>
            <w:tcW w:w="1244" w:type="dxa"/>
            <w:shd w:val="clear" w:color="auto" w:fill="BFBFBF"/>
            <w:vAlign w:val="center"/>
          </w:tcPr>
          <w:p w:rsidR="00177FB4" w:rsidRPr="001F61F3" w:rsidRDefault="00177FB4" w:rsidP="000E586D">
            <w:pPr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Дистанционно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177FB4" w:rsidRPr="001F61F3" w:rsidRDefault="00177FB4" w:rsidP="000E586D">
            <w:pPr>
              <w:ind w:left="-125" w:righ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Контроль знаний</w:t>
            </w:r>
          </w:p>
        </w:tc>
      </w:tr>
      <w:tr w:rsidR="00177FB4" w:rsidRPr="001F61F3" w:rsidTr="000E5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65"/>
        </w:trPr>
        <w:tc>
          <w:tcPr>
            <w:tcW w:w="1020" w:type="dxa"/>
            <w:shd w:val="clear" w:color="auto" w:fill="BFBFBF"/>
            <w:vAlign w:val="center"/>
          </w:tcPr>
          <w:p w:rsidR="00177FB4" w:rsidRPr="001F61F3" w:rsidRDefault="00177FB4" w:rsidP="000E586D">
            <w:pPr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1</w:t>
            </w:r>
          </w:p>
        </w:tc>
        <w:tc>
          <w:tcPr>
            <w:tcW w:w="3537" w:type="dxa"/>
            <w:shd w:val="clear" w:color="auto" w:fill="BFBFBF"/>
          </w:tcPr>
          <w:p w:rsidR="00177FB4" w:rsidRPr="001F61F3" w:rsidRDefault="00177FB4" w:rsidP="000E586D">
            <w:pPr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BFBFBF"/>
            <w:vAlign w:val="center"/>
          </w:tcPr>
          <w:p w:rsidR="00177FB4" w:rsidRPr="001F61F3" w:rsidRDefault="00177FB4" w:rsidP="000E586D">
            <w:pPr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3</w:t>
            </w:r>
          </w:p>
        </w:tc>
        <w:tc>
          <w:tcPr>
            <w:tcW w:w="1077" w:type="dxa"/>
            <w:shd w:val="clear" w:color="auto" w:fill="BFBFBF"/>
            <w:vAlign w:val="center"/>
          </w:tcPr>
          <w:p w:rsidR="00177FB4" w:rsidRPr="001F61F3" w:rsidRDefault="00177FB4" w:rsidP="000E586D">
            <w:pPr>
              <w:ind w:lef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4</w:t>
            </w:r>
          </w:p>
        </w:tc>
        <w:tc>
          <w:tcPr>
            <w:tcW w:w="1286" w:type="dxa"/>
            <w:shd w:val="clear" w:color="auto" w:fill="BFBFBF"/>
            <w:vAlign w:val="center"/>
          </w:tcPr>
          <w:p w:rsidR="00177FB4" w:rsidRPr="001F61F3" w:rsidRDefault="00177FB4" w:rsidP="000E586D">
            <w:pPr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5</w:t>
            </w:r>
          </w:p>
        </w:tc>
        <w:tc>
          <w:tcPr>
            <w:tcW w:w="1244" w:type="dxa"/>
            <w:shd w:val="clear" w:color="auto" w:fill="BFBFBF"/>
            <w:vAlign w:val="center"/>
          </w:tcPr>
          <w:p w:rsidR="00177FB4" w:rsidRPr="001F61F3" w:rsidRDefault="00177FB4" w:rsidP="000E586D">
            <w:pPr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6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177FB4" w:rsidRPr="001F61F3" w:rsidRDefault="00177FB4" w:rsidP="000E586D">
            <w:pPr>
              <w:ind w:left="-125" w:right="-108"/>
              <w:jc w:val="center"/>
              <w:rPr>
                <w:b/>
                <w:sz w:val="16"/>
                <w:lang w:eastAsia="ru-RU"/>
              </w:rPr>
            </w:pPr>
            <w:r w:rsidRPr="001F61F3">
              <w:rPr>
                <w:b/>
                <w:sz w:val="16"/>
                <w:lang w:eastAsia="ru-RU"/>
              </w:rPr>
              <w:t>7</w:t>
            </w:r>
          </w:p>
        </w:tc>
      </w:tr>
      <w:tr w:rsidR="005B7137" w:rsidRPr="001F61F3" w:rsidTr="00C3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5B7137" w:rsidRPr="004118AF" w:rsidRDefault="005B7137" w:rsidP="005B7137">
            <w:pPr>
              <w:ind w:right="-108"/>
              <w:rPr>
                <w:b/>
                <w:sz w:val="24"/>
                <w:szCs w:val="24"/>
              </w:rPr>
            </w:pPr>
            <w:r w:rsidRPr="004118AF">
              <w:rPr>
                <w:b/>
                <w:sz w:val="24"/>
                <w:szCs w:val="24"/>
              </w:rPr>
              <w:t>Модуль</w:t>
            </w:r>
          </w:p>
          <w:p w:rsidR="005B7137" w:rsidRPr="004356B0" w:rsidRDefault="005B7137" w:rsidP="005B7137">
            <w:pPr>
              <w:ind w:right="-108"/>
              <w:jc w:val="center"/>
              <w:rPr>
                <w:b/>
                <w:sz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118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5B7137" w:rsidRPr="004118AF" w:rsidRDefault="005B7137" w:rsidP="005B7137">
            <w:pPr>
              <w:rPr>
                <w:b/>
                <w:sz w:val="24"/>
                <w:szCs w:val="24"/>
              </w:rPr>
            </w:pPr>
            <w:r w:rsidRPr="005F0185">
              <w:rPr>
                <w:b/>
                <w:sz w:val="24"/>
                <w:lang w:eastAsia="ru-RU"/>
              </w:rPr>
              <w:t xml:space="preserve">Федеральные государственные информационные системы </w:t>
            </w:r>
            <w:proofErr w:type="spellStart"/>
            <w:r w:rsidRPr="005F0185">
              <w:rPr>
                <w:b/>
                <w:sz w:val="24"/>
                <w:lang w:eastAsia="ru-RU"/>
              </w:rPr>
              <w:t>Россельхознадзора</w:t>
            </w:r>
            <w:proofErr w:type="spellEnd"/>
            <w:r w:rsidRPr="005F0185">
              <w:rPr>
                <w:b/>
                <w:sz w:val="24"/>
                <w:lang w:eastAsia="ru-RU"/>
              </w:rPr>
              <w:t>. ФГИС «Меркурий».</w:t>
            </w:r>
            <w:r w:rsidRPr="002F0BA4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995" w:type="dxa"/>
            <w:gridSpan w:val="2"/>
            <w:shd w:val="clear" w:color="auto" w:fill="F2F2F2" w:themeFill="background1" w:themeFillShade="F2"/>
            <w:vAlign w:val="center"/>
          </w:tcPr>
          <w:p w:rsidR="005B7137" w:rsidRPr="00E41E48" w:rsidRDefault="00C3756E" w:rsidP="005B7137">
            <w:pPr>
              <w:jc w:val="center"/>
              <w:rPr>
                <w:b/>
                <w:sz w:val="24"/>
                <w:szCs w:val="24"/>
              </w:rPr>
            </w:pPr>
            <w:r w:rsidRPr="00E41E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B7137" w:rsidRPr="00E41E48" w:rsidRDefault="00C3756E" w:rsidP="005B7137">
            <w:pPr>
              <w:ind w:left="-108"/>
              <w:jc w:val="center"/>
              <w:rPr>
                <w:b/>
                <w:sz w:val="24"/>
                <w:lang w:eastAsia="ru-RU"/>
              </w:rPr>
            </w:pPr>
            <w:r w:rsidRPr="00E41E48">
              <w:rPr>
                <w:b/>
                <w:sz w:val="24"/>
                <w:lang w:eastAsia="ru-RU"/>
              </w:rPr>
              <w:t>3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5B7137" w:rsidRPr="001F61F3" w:rsidRDefault="005B7137" w:rsidP="005B7137">
            <w:pPr>
              <w:ind w:left="-125" w:right="-108"/>
              <w:jc w:val="center"/>
              <w:rPr>
                <w:sz w:val="24"/>
                <w:lang w:eastAsia="ru-RU"/>
              </w:rPr>
            </w:pPr>
          </w:p>
        </w:tc>
      </w:tr>
      <w:tr w:rsidR="005B7137" w:rsidRPr="001F61F3" w:rsidTr="00C3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FFFFF" w:themeFill="background1"/>
            <w:vAlign w:val="center"/>
          </w:tcPr>
          <w:p w:rsidR="005B7137" w:rsidRPr="005104CE" w:rsidRDefault="005B7137" w:rsidP="005B7137">
            <w:pPr>
              <w:ind w:right="-108"/>
              <w:jc w:val="center"/>
              <w:rPr>
                <w:sz w:val="24"/>
                <w:szCs w:val="24"/>
              </w:rPr>
            </w:pPr>
            <w:r w:rsidRPr="005104CE">
              <w:rPr>
                <w:sz w:val="24"/>
                <w:szCs w:val="24"/>
              </w:rPr>
              <w:t>1.1</w:t>
            </w:r>
          </w:p>
        </w:tc>
        <w:tc>
          <w:tcPr>
            <w:tcW w:w="3537" w:type="dxa"/>
            <w:shd w:val="clear" w:color="auto" w:fill="FFFFFF" w:themeFill="background1"/>
            <w:vAlign w:val="center"/>
          </w:tcPr>
          <w:p w:rsidR="005B7137" w:rsidRPr="00963B0D" w:rsidRDefault="005B7137" w:rsidP="005B7137">
            <w:pPr>
              <w:rPr>
                <w:bCs/>
                <w:sz w:val="24"/>
                <w:szCs w:val="24"/>
              </w:rPr>
            </w:pPr>
            <w:r w:rsidRPr="00963B0D">
              <w:rPr>
                <w:sz w:val="24"/>
                <w:szCs w:val="24"/>
                <w:shd w:val="clear" w:color="auto" w:fill="FFFFFF" w:themeFill="background1"/>
              </w:rPr>
              <w:t>Правовое регулирование</w:t>
            </w:r>
            <w:r w:rsidRPr="00963B0D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5B7137" w:rsidRDefault="005B7137" w:rsidP="005B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B7137" w:rsidRPr="001F61F3" w:rsidRDefault="00E41E48" w:rsidP="005B7137">
            <w:pPr>
              <w:ind w:left="-108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left="-125" w:right="-108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</w:tr>
      <w:tr w:rsidR="005B7137" w:rsidRPr="001F61F3" w:rsidTr="00C3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FFFFF" w:themeFill="background1"/>
            <w:vAlign w:val="center"/>
          </w:tcPr>
          <w:p w:rsidR="005B7137" w:rsidRPr="005104CE" w:rsidRDefault="005B7137" w:rsidP="005B7137">
            <w:pPr>
              <w:ind w:right="-108"/>
              <w:jc w:val="center"/>
              <w:rPr>
                <w:sz w:val="24"/>
                <w:szCs w:val="24"/>
              </w:rPr>
            </w:pPr>
            <w:r w:rsidRPr="005104CE">
              <w:rPr>
                <w:sz w:val="24"/>
                <w:szCs w:val="24"/>
              </w:rPr>
              <w:t>1.2</w:t>
            </w:r>
          </w:p>
        </w:tc>
        <w:tc>
          <w:tcPr>
            <w:tcW w:w="3537" w:type="dxa"/>
            <w:shd w:val="clear" w:color="auto" w:fill="FFFFFF" w:themeFill="background1"/>
            <w:vAlign w:val="center"/>
          </w:tcPr>
          <w:p w:rsidR="005B7137" w:rsidRPr="005104CE" w:rsidRDefault="005B7137" w:rsidP="005B7137">
            <w:pPr>
              <w:rPr>
                <w:bCs/>
                <w:sz w:val="24"/>
                <w:szCs w:val="24"/>
              </w:rPr>
            </w:pPr>
            <w:r w:rsidRPr="005104CE">
              <w:rPr>
                <w:bCs/>
                <w:sz w:val="24"/>
                <w:szCs w:val="24"/>
              </w:rPr>
              <w:t>Информационное обеспечение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6759AE">
              <w:rPr>
                <w:rFonts w:eastAsia="Arial Unicode MS"/>
                <w:kern w:val="1"/>
                <w:sz w:val="24"/>
                <w:szCs w:val="24"/>
              </w:rPr>
              <w:t xml:space="preserve">Пути интеграции </w:t>
            </w:r>
            <w:proofErr w:type="spellStart"/>
            <w:r w:rsidRPr="006759AE">
              <w:rPr>
                <w:rFonts w:eastAsia="Arial Unicode MS"/>
                <w:kern w:val="1"/>
                <w:sz w:val="24"/>
                <w:szCs w:val="24"/>
              </w:rPr>
              <w:t>ФГИСов</w:t>
            </w:r>
            <w:proofErr w:type="spellEnd"/>
            <w:r w:rsidRPr="006759AE">
              <w:rPr>
                <w:rFonts w:eastAsia="Arial Unicode MS"/>
                <w:kern w:val="1"/>
                <w:sz w:val="24"/>
                <w:szCs w:val="24"/>
              </w:rPr>
              <w:t xml:space="preserve"> с внешними программами хозяйствующих субъектов (1С и другие).</w:t>
            </w: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5B7137" w:rsidRDefault="005B7137" w:rsidP="005B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B7137" w:rsidRPr="001F61F3" w:rsidRDefault="00E41E48" w:rsidP="005B7137">
            <w:pPr>
              <w:ind w:left="-108"/>
              <w:jc w:val="center"/>
              <w:rPr>
                <w:b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B7137" w:rsidRPr="006312F4" w:rsidRDefault="005B7137" w:rsidP="005B7137">
            <w:pPr>
              <w:ind w:left="-125" w:right="-108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</w:tr>
      <w:tr w:rsidR="005B7137" w:rsidRPr="001F61F3" w:rsidTr="00C3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FFFFF" w:themeFill="background1"/>
            <w:vAlign w:val="center"/>
          </w:tcPr>
          <w:p w:rsidR="005B7137" w:rsidRPr="005104CE" w:rsidRDefault="005B7137" w:rsidP="005B713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37" w:type="dxa"/>
            <w:shd w:val="clear" w:color="auto" w:fill="FFFFFF" w:themeFill="background1"/>
            <w:vAlign w:val="center"/>
          </w:tcPr>
          <w:p w:rsidR="005B7137" w:rsidRPr="006759AE" w:rsidRDefault="005B7137" w:rsidP="005B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Arial Unicode MS"/>
                <w:kern w:val="1"/>
                <w:sz w:val="24"/>
                <w:szCs w:val="24"/>
              </w:rPr>
            </w:pPr>
            <w:r w:rsidRPr="006759AE">
              <w:rPr>
                <w:rFonts w:eastAsia="Arial Unicode MS"/>
                <w:kern w:val="1"/>
                <w:sz w:val="24"/>
                <w:szCs w:val="24"/>
              </w:rPr>
              <w:t>Подсистема хозяйствующего субъекта (</w:t>
            </w:r>
            <w:proofErr w:type="spellStart"/>
            <w:r w:rsidRPr="006759AE">
              <w:rPr>
                <w:rFonts w:eastAsia="Arial Unicode MS"/>
                <w:kern w:val="1"/>
                <w:sz w:val="24"/>
                <w:szCs w:val="24"/>
              </w:rPr>
              <w:t>Меркурий.ХС</w:t>
            </w:r>
            <w:proofErr w:type="spellEnd"/>
            <w:r w:rsidRPr="006759AE">
              <w:rPr>
                <w:rFonts w:eastAsia="Arial Unicode MS"/>
                <w:kern w:val="1"/>
                <w:sz w:val="24"/>
                <w:szCs w:val="24"/>
              </w:rPr>
              <w:t xml:space="preserve">). </w:t>
            </w:r>
          </w:p>
          <w:p w:rsidR="005B7137" w:rsidRPr="006759AE" w:rsidRDefault="005B7137" w:rsidP="005B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Arial Unicode MS"/>
                <w:kern w:val="1"/>
                <w:sz w:val="24"/>
                <w:szCs w:val="24"/>
              </w:rPr>
            </w:pPr>
            <w:r w:rsidRPr="006759AE">
              <w:rPr>
                <w:rFonts w:eastAsia="Arial Unicode MS"/>
                <w:kern w:val="1"/>
                <w:sz w:val="24"/>
                <w:szCs w:val="24"/>
              </w:rPr>
              <w:t>- Назначение.</w:t>
            </w:r>
          </w:p>
          <w:p w:rsidR="005B7137" w:rsidRPr="006759AE" w:rsidRDefault="005B7137" w:rsidP="005B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Arial Unicode MS"/>
                <w:kern w:val="1"/>
                <w:sz w:val="24"/>
                <w:szCs w:val="24"/>
              </w:rPr>
            </w:pPr>
            <w:r w:rsidRPr="006759AE">
              <w:rPr>
                <w:rFonts w:eastAsia="Arial Unicode MS"/>
                <w:kern w:val="1"/>
                <w:sz w:val="24"/>
                <w:szCs w:val="24"/>
              </w:rPr>
              <w:t xml:space="preserve">- Структура. </w:t>
            </w:r>
          </w:p>
          <w:p w:rsidR="005B7137" w:rsidRPr="005104CE" w:rsidRDefault="005B7137" w:rsidP="005B7137">
            <w:pPr>
              <w:rPr>
                <w:bCs/>
                <w:sz w:val="24"/>
                <w:szCs w:val="24"/>
              </w:rPr>
            </w:pPr>
            <w:r w:rsidRPr="006759AE">
              <w:rPr>
                <w:rFonts w:eastAsia="Arial Unicode MS"/>
                <w:kern w:val="1"/>
                <w:sz w:val="24"/>
                <w:szCs w:val="24"/>
              </w:rPr>
              <w:t>- Функции.</w:t>
            </w: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5B7137" w:rsidRPr="00E41E48" w:rsidRDefault="00E41E48" w:rsidP="005B7137">
            <w:pPr>
              <w:jc w:val="center"/>
              <w:rPr>
                <w:sz w:val="24"/>
                <w:szCs w:val="24"/>
              </w:rPr>
            </w:pPr>
            <w:r w:rsidRPr="00E41E48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B7137" w:rsidRDefault="00E41E48" w:rsidP="005B7137">
            <w:pPr>
              <w:ind w:left="-108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08" w:right="-73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25" w:right="-108"/>
              <w:jc w:val="center"/>
              <w:rPr>
                <w:sz w:val="24"/>
                <w:lang w:eastAsia="ru-RU"/>
              </w:rPr>
            </w:pPr>
          </w:p>
        </w:tc>
      </w:tr>
      <w:tr w:rsidR="00E41E48" w:rsidRPr="001F61F3" w:rsidTr="00E41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A6A6A6" w:themeFill="background1" w:themeFillShade="A6"/>
            <w:vAlign w:val="center"/>
          </w:tcPr>
          <w:p w:rsidR="00E41E48" w:rsidRPr="00E41E48" w:rsidRDefault="00E41E48" w:rsidP="005B7137">
            <w:pPr>
              <w:ind w:right="-108"/>
              <w:jc w:val="center"/>
              <w:rPr>
                <w:b/>
              </w:rPr>
            </w:pPr>
            <w:r w:rsidRPr="00E41E48">
              <w:rPr>
                <w:b/>
              </w:rPr>
              <w:t>1</w:t>
            </w:r>
          </w:p>
        </w:tc>
        <w:tc>
          <w:tcPr>
            <w:tcW w:w="3537" w:type="dxa"/>
            <w:shd w:val="clear" w:color="auto" w:fill="A6A6A6" w:themeFill="background1" w:themeFillShade="A6"/>
            <w:vAlign w:val="center"/>
          </w:tcPr>
          <w:p w:rsidR="00E41E48" w:rsidRPr="00E41E48" w:rsidRDefault="00E41E48" w:rsidP="005B7137">
            <w:pPr>
              <w:jc w:val="center"/>
              <w:rPr>
                <w:b/>
              </w:rPr>
            </w:pPr>
            <w:r w:rsidRPr="00E41E48">
              <w:rPr>
                <w:b/>
              </w:rPr>
              <w:t>2</w:t>
            </w:r>
          </w:p>
        </w:tc>
        <w:tc>
          <w:tcPr>
            <w:tcW w:w="995" w:type="dxa"/>
            <w:gridSpan w:val="2"/>
            <w:shd w:val="clear" w:color="auto" w:fill="A6A6A6" w:themeFill="background1" w:themeFillShade="A6"/>
            <w:vAlign w:val="center"/>
          </w:tcPr>
          <w:p w:rsidR="00E41E48" w:rsidRPr="00E41E48" w:rsidRDefault="00E41E48" w:rsidP="005B7137">
            <w:pPr>
              <w:jc w:val="center"/>
              <w:rPr>
                <w:b/>
                <w:lang w:eastAsia="ru-RU"/>
              </w:rPr>
            </w:pPr>
            <w:r w:rsidRPr="00E41E48">
              <w:rPr>
                <w:b/>
                <w:lang w:eastAsia="ru-RU"/>
              </w:rPr>
              <w:t>3</w:t>
            </w:r>
          </w:p>
        </w:tc>
        <w:tc>
          <w:tcPr>
            <w:tcW w:w="1077" w:type="dxa"/>
            <w:shd w:val="clear" w:color="auto" w:fill="A6A6A6" w:themeFill="background1" w:themeFillShade="A6"/>
            <w:vAlign w:val="center"/>
          </w:tcPr>
          <w:p w:rsidR="00E41E48" w:rsidRPr="00E41E48" w:rsidRDefault="00E41E48" w:rsidP="005B7137">
            <w:pPr>
              <w:ind w:left="-108"/>
              <w:jc w:val="center"/>
              <w:rPr>
                <w:b/>
                <w:lang w:eastAsia="ru-RU"/>
              </w:rPr>
            </w:pPr>
            <w:r w:rsidRPr="00E41E48">
              <w:rPr>
                <w:b/>
                <w:lang w:eastAsia="ru-RU"/>
              </w:rPr>
              <w:t>4</w:t>
            </w:r>
          </w:p>
        </w:tc>
        <w:tc>
          <w:tcPr>
            <w:tcW w:w="1286" w:type="dxa"/>
            <w:shd w:val="clear" w:color="auto" w:fill="A6A6A6" w:themeFill="background1" w:themeFillShade="A6"/>
            <w:vAlign w:val="center"/>
          </w:tcPr>
          <w:p w:rsidR="00E41E48" w:rsidRPr="00E41E48" w:rsidRDefault="00E41E48" w:rsidP="005B7137">
            <w:pPr>
              <w:ind w:left="-108" w:right="-73"/>
              <w:jc w:val="center"/>
              <w:rPr>
                <w:b/>
                <w:lang w:eastAsia="ru-RU"/>
              </w:rPr>
            </w:pPr>
            <w:r w:rsidRPr="00E41E48">
              <w:rPr>
                <w:b/>
                <w:lang w:eastAsia="ru-RU"/>
              </w:rPr>
              <w:t>5</w:t>
            </w:r>
          </w:p>
        </w:tc>
        <w:tc>
          <w:tcPr>
            <w:tcW w:w="1244" w:type="dxa"/>
            <w:shd w:val="clear" w:color="auto" w:fill="A6A6A6" w:themeFill="background1" w:themeFillShade="A6"/>
            <w:vAlign w:val="center"/>
          </w:tcPr>
          <w:p w:rsidR="00E41E48" w:rsidRPr="00E41E48" w:rsidRDefault="00E41E48" w:rsidP="005B7137">
            <w:pPr>
              <w:ind w:left="-108" w:right="-73"/>
              <w:jc w:val="center"/>
              <w:rPr>
                <w:b/>
                <w:lang w:eastAsia="ru-RU"/>
              </w:rPr>
            </w:pPr>
            <w:r w:rsidRPr="00E41E48">
              <w:rPr>
                <w:b/>
                <w:lang w:eastAsia="ru-RU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  <w:vAlign w:val="center"/>
          </w:tcPr>
          <w:p w:rsidR="00E41E48" w:rsidRPr="00E41E48" w:rsidRDefault="00E41E48" w:rsidP="005B7137">
            <w:pPr>
              <w:ind w:left="-125" w:right="-108"/>
              <w:jc w:val="center"/>
              <w:rPr>
                <w:b/>
                <w:lang w:eastAsia="ru-RU"/>
              </w:rPr>
            </w:pPr>
            <w:r w:rsidRPr="00E41E48">
              <w:rPr>
                <w:b/>
                <w:lang w:eastAsia="ru-RU"/>
              </w:rPr>
              <w:t>7</w:t>
            </w:r>
          </w:p>
        </w:tc>
      </w:tr>
      <w:tr w:rsidR="005B7137" w:rsidRPr="001F61F3" w:rsidTr="00E41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2F2F2" w:themeFill="background1" w:themeFillShade="F2"/>
          </w:tcPr>
          <w:p w:rsidR="005B7137" w:rsidRPr="00142AC4" w:rsidRDefault="005B7137" w:rsidP="005B7137">
            <w:pPr>
              <w:ind w:right="-108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Модуль 2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5B7137" w:rsidRPr="00D1698D" w:rsidRDefault="005B7137" w:rsidP="005B7137">
            <w:pPr>
              <w:ind w:right="-108"/>
              <w:rPr>
                <w:b/>
                <w:sz w:val="24"/>
                <w:lang w:eastAsia="ru-RU"/>
              </w:rPr>
            </w:pPr>
            <w:r w:rsidRPr="00D1698D">
              <w:rPr>
                <w:b/>
                <w:sz w:val="24"/>
                <w:szCs w:val="24"/>
              </w:rPr>
              <w:t xml:space="preserve">Работа специалистов в подсистеме хозяйствующего субъекта (Меркурий. ХС). </w:t>
            </w:r>
          </w:p>
        </w:tc>
        <w:tc>
          <w:tcPr>
            <w:tcW w:w="995" w:type="dxa"/>
            <w:gridSpan w:val="2"/>
            <w:shd w:val="clear" w:color="auto" w:fill="F2F2F2" w:themeFill="background1" w:themeFillShade="F2"/>
            <w:vAlign w:val="center"/>
          </w:tcPr>
          <w:p w:rsidR="005B7137" w:rsidRPr="00EC12BB" w:rsidRDefault="00EC12BB" w:rsidP="005B7137">
            <w:pPr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13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B7137" w:rsidRDefault="005B7137" w:rsidP="005B7137">
            <w:pPr>
              <w:ind w:left="-108"/>
              <w:jc w:val="center"/>
              <w:rPr>
                <w:sz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B7137" w:rsidRPr="00EC12BB" w:rsidRDefault="00EC12BB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11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5B7137" w:rsidRDefault="005B7137" w:rsidP="005B7137">
            <w:pPr>
              <w:ind w:left="-125" w:right="-108"/>
              <w:jc w:val="center"/>
              <w:rPr>
                <w:sz w:val="24"/>
                <w:lang w:eastAsia="ru-RU"/>
              </w:rPr>
            </w:pPr>
          </w:p>
        </w:tc>
      </w:tr>
      <w:tr w:rsidR="005B7137" w:rsidRPr="001F61F3" w:rsidTr="00E41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FFFFF" w:themeFill="background1"/>
            <w:vAlign w:val="center"/>
          </w:tcPr>
          <w:p w:rsidR="005B7137" w:rsidRPr="00EA22E8" w:rsidRDefault="005B7137" w:rsidP="005B7137">
            <w:pPr>
              <w:ind w:right="-108"/>
              <w:jc w:val="center"/>
              <w:rPr>
                <w:sz w:val="16"/>
              </w:rPr>
            </w:pPr>
            <w:r w:rsidRPr="00EA22E8">
              <w:rPr>
                <w:sz w:val="24"/>
                <w:szCs w:val="24"/>
              </w:rPr>
              <w:t>2.1</w:t>
            </w:r>
          </w:p>
        </w:tc>
        <w:tc>
          <w:tcPr>
            <w:tcW w:w="3537" w:type="dxa"/>
            <w:shd w:val="clear" w:color="auto" w:fill="FFFFFF" w:themeFill="background1"/>
            <w:vAlign w:val="center"/>
          </w:tcPr>
          <w:p w:rsidR="005B7137" w:rsidRPr="005A6BCB" w:rsidRDefault="005B7137" w:rsidP="005B71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заявок хозяйствующим субъектом в ФГИС «Меркурий»</w:t>
            </w: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5B7137" w:rsidRPr="00172817" w:rsidRDefault="005B7137" w:rsidP="005B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08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5B7137" w:rsidRDefault="000E35BD" w:rsidP="005B7137">
            <w:pPr>
              <w:ind w:left="-108" w:right="-73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25" w:right="-108"/>
              <w:jc w:val="center"/>
              <w:rPr>
                <w:sz w:val="24"/>
                <w:lang w:eastAsia="ru-RU"/>
              </w:rPr>
            </w:pPr>
          </w:p>
        </w:tc>
      </w:tr>
      <w:tr w:rsidR="005B7137" w:rsidRPr="001F61F3" w:rsidTr="00E41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FFFFF" w:themeFill="background1"/>
            <w:vAlign w:val="center"/>
          </w:tcPr>
          <w:p w:rsidR="005B7137" w:rsidRPr="00172817" w:rsidRDefault="005B7137" w:rsidP="005B713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537" w:type="dxa"/>
            <w:shd w:val="clear" w:color="auto" w:fill="FFFFFF" w:themeFill="background1"/>
            <w:vAlign w:val="center"/>
          </w:tcPr>
          <w:p w:rsidR="005B7137" w:rsidRPr="00172817" w:rsidRDefault="005B7137" w:rsidP="005B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rFonts w:eastAsia="Arial Unicode MS"/>
                <w:kern w:val="1"/>
                <w:sz w:val="24"/>
                <w:szCs w:val="24"/>
              </w:rPr>
            </w:pPr>
            <w:r w:rsidRPr="005A6BCB">
              <w:rPr>
                <w:sz w:val="24"/>
                <w:szCs w:val="24"/>
              </w:rPr>
              <w:t>Ведение журнала</w:t>
            </w:r>
            <w:r>
              <w:rPr>
                <w:sz w:val="24"/>
                <w:szCs w:val="24"/>
              </w:rPr>
              <w:t xml:space="preserve"> входной</w:t>
            </w:r>
            <w:r w:rsidRPr="005A6BCB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>.</w:t>
            </w:r>
            <w:r w:rsidRPr="005A6BCB">
              <w:rPr>
                <w:sz w:val="24"/>
                <w:szCs w:val="24"/>
              </w:rPr>
              <w:t xml:space="preserve"> </w:t>
            </w:r>
            <w:r w:rsidRPr="001E450A">
              <w:rPr>
                <w:sz w:val="24"/>
                <w:szCs w:val="24"/>
              </w:rPr>
              <w:t>"Гашение" ВСД</w:t>
            </w: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5B7137" w:rsidRPr="00172817" w:rsidRDefault="005B7137" w:rsidP="005B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08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5B7137" w:rsidRDefault="000E35BD" w:rsidP="005B7137">
            <w:pPr>
              <w:ind w:left="-108" w:right="-73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25" w:right="-108"/>
              <w:jc w:val="center"/>
              <w:rPr>
                <w:sz w:val="24"/>
                <w:lang w:eastAsia="ru-RU"/>
              </w:rPr>
            </w:pPr>
          </w:p>
        </w:tc>
      </w:tr>
      <w:tr w:rsidR="005B7137" w:rsidRPr="001F61F3" w:rsidTr="00E41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FFFFF" w:themeFill="background1"/>
            <w:vAlign w:val="center"/>
          </w:tcPr>
          <w:p w:rsidR="005B7137" w:rsidRPr="00386883" w:rsidRDefault="005B7137" w:rsidP="005B7137">
            <w:pPr>
              <w:ind w:right="-108"/>
              <w:jc w:val="center"/>
              <w:rPr>
                <w:sz w:val="24"/>
                <w:szCs w:val="24"/>
              </w:rPr>
            </w:pPr>
            <w:r w:rsidRPr="00386883">
              <w:rPr>
                <w:sz w:val="24"/>
                <w:szCs w:val="24"/>
              </w:rPr>
              <w:t>2.3</w:t>
            </w:r>
          </w:p>
        </w:tc>
        <w:tc>
          <w:tcPr>
            <w:tcW w:w="3537" w:type="dxa"/>
            <w:shd w:val="clear" w:color="auto" w:fill="FFFFFF" w:themeFill="background1"/>
            <w:vAlign w:val="center"/>
          </w:tcPr>
          <w:p w:rsidR="005B7137" w:rsidRPr="00172817" w:rsidRDefault="005B7137" w:rsidP="005B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rFonts w:eastAsia="Arial Unicode MS"/>
                <w:kern w:val="1"/>
                <w:sz w:val="24"/>
                <w:szCs w:val="24"/>
              </w:rPr>
            </w:pPr>
            <w:r w:rsidRPr="005A6BCB">
              <w:rPr>
                <w:sz w:val="24"/>
                <w:szCs w:val="24"/>
              </w:rPr>
              <w:t>Ведение журнала</w:t>
            </w:r>
            <w:r>
              <w:rPr>
                <w:sz w:val="24"/>
                <w:szCs w:val="24"/>
              </w:rPr>
              <w:t xml:space="preserve"> вырабатываемой</w:t>
            </w:r>
            <w:r w:rsidRPr="005A6BCB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>.</w:t>
            </w:r>
            <w:r w:rsidRPr="005A6BCB">
              <w:rPr>
                <w:sz w:val="24"/>
                <w:szCs w:val="24"/>
              </w:rPr>
              <w:t xml:space="preserve"> Типы транзакций.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7137" w:rsidRPr="005A6BCB" w:rsidRDefault="005B7137" w:rsidP="005B713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08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5B7137" w:rsidRDefault="000E35BD" w:rsidP="005B7137">
            <w:pPr>
              <w:ind w:left="-108" w:right="-73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25" w:right="-108"/>
              <w:jc w:val="center"/>
              <w:rPr>
                <w:sz w:val="24"/>
                <w:lang w:eastAsia="ru-RU"/>
              </w:rPr>
            </w:pPr>
          </w:p>
        </w:tc>
      </w:tr>
      <w:tr w:rsidR="005B7137" w:rsidRPr="001F61F3" w:rsidTr="00E41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FFFFF" w:themeFill="background1"/>
            <w:vAlign w:val="center"/>
          </w:tcPr>
          <w:p w:rsidR="005B7137" w:rsidRPr="00172817" w:rsidRDefault="005B7137" w:rsidP="005B713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537" w:type="dxa"/>
            <w:shd w:val="clear" w:color="auto" w:fill="FFFFFF" w:themeFill="background1"/>
            <w:vAlign w:val="center"/>
          </w:tcPr>
          <w:p w:rsidR="005B7137" w:rsidRPr="005A6BCB" w:rsidRDefault="005B7137" w:rsidP="005B71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7137" w:rsidRPr="005A6BCB" w:rsidRDefault="000E35BD" w:rsidP="005B713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08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5B7137" w:rsidRDefault="000E35BD" w:rsidP="005B7137">
            <w:pPr>
              <w:ind w:left="-108" w:right="-73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25" w:right="-108"/>
              <w:jc w:val="center"/>
              <w:rPr>
                <w:sz w:val="24"/>
                <w:lang w:eastAsia="ru-RU"/>
              </w:rPr>
            </w:pPr>
          </w:p>
        </w:tc>
      </w:tr>
      <w:tr w:rsidR="005B7137" w:rsidRPr="001F61F3" w:rsidTr="00E41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FFFFF" w:themeFill="background1"/>
            <w:vAlign w:val="center"/>
          </w:tcPr>
          <w:p w:rsidR="005B7137" w:rsidRPr="00172817" w:rsidRDefault="005B7137" w:rsidP="005B713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5B7137" w:rsidRPr="005A6BCB" w:rsidRDefault="005B7137" w:rsidP="005B7137">
            <w:pPr>
              <w:snapToGrid w:val="0"/>
            </w:pPr>
            <w:r>
              <w:rPr>
                <w:sz w:val="24"/>
                <w:szCs w:val="24"/>
              </w:rPr>
              <w:t>Создание шаблонов в ФГИС «Меркурий»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7137" w:rsidRPr="005A6BCB" w:rsidRDefault="005B7137" w:rsidP="005B713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08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5B7137" w:rsidRDefault="000E35BD" w:rsidP="005B7137">
            <w:pPr>
              <w:ind w:left="-108" w:right="-73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25" w:right="-108"/>
              <w:jc w:val="center"/>
              <w:rPr>
                <w:sz w:val="24"/>
                <w:lang w:eastAsia="ru-RU"/>
              </w:rPr>
            </w:pPr>
          </w:p>
        </w:tc>
      </w:tr>
      <w:tr w:rsidR="005B7137" w:rsidRPr="001F61F3" w:rsidTr="00E41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FFFFF" w:themeFill="background1"/>
            <w:vAlign w:val="center"/>
          </w:tcPr>
          <w:p w:rsidR="005B7137" w:rsidRPr="00172817" w:rsidRDefault="005B7137" w:rsidP="005B713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537" w:type="dxa"/>
            <w:shd w:val="clear" w:color="auto" w:fill="FFFFFF" w:themeFill="background1"/>
            <w:vAlign w:val="bottom"/>
          </w:tcPr>
          <w:p w:rsidR="005B7137" w:rsidRPr="005A6BCB" w:rsidRDefault="005B7137" w:rsidP="005B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«незавершенное производство»</w:t>
            </w:r>
            <w:r w:rsidRPr="005A6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7137" w:rsidRPr="007A1743" w:rsidRDefault="005B7137" w:rsidP="005B7137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08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5B7137" w:rsidRDefault="000E35BD" w:rsidP="005B7137">
            <w:pPr>
              <w:ind w:left="-108" w:right="-73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25" w:right="-108"/>
              <w:jc w:val="center"/>
              <w:rPr>
                <w:sz w:val="24"/>
                <w:lang w:eastAsia="ru-RU"/>
              </w:rPr>
            </w:pPr>
          </w:p>
        </w:tc>
      </w:tr>
      <w:tr w:rsidR="005B7137" w:rsidRPr="001F61F3" w:rsidTr="00E41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FFFFF" w:themeFill="background1"/>
            <w:vAlign w:val="center"/>
          </w:tcPr>
          <w:p w:rsidR="005B7137" w:rsidRPr="00172817" w:rsidRDefault="005B7137" w:rsidP="005B713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right="-108"/>
              <w:rPr>
                <w:sz w:val="24"/>
                <w:lang w:eastAsia="ru-RU"/>
              </w:rPr>
            </w:pPr>
            <w:r>
              <w:rPr>
                <w:sz w:val="24"/>
              </w:rPr>
              <w:t xml:space="preserve">Итоговая аттестация </w:t>
            </w: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5B7137" w:rsidRPr="00BC0863" w:rsidRDefault="00EC12BB" w:rsidP="005B7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08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5B7137" w:rsidRDefault="005B7137" w:rsidP="005B7137">
            <w:pPr>
              <w:ind w:left="-108" w:right="-73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B7137" w:rsidRDefault="00EC12BB" w:rsidP="005B7137">
            <w:pPr>
              <w:ind w:left="-125" w:right="-108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</w:tr>
      <w:tr w:rsidR="005B7137" w:rsidRPr="001F61F3" w:rsidTr="00E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75"/>
        </w:trPr>
        <w:tc>
          <w:tcPr>
            <w:tcW w:w="1020" w:type="dxa"/>
            <w:shd w:val="clear" w:color="auto" w:fill="F2F2F2"/>
            <w:vAlign w:val="center"/>
          </w:tcPr>
          <w:p w:rsidR="005B7137" w:rsidRPr="004118AF" w:rsidRDefault="005B7137" w:rsidP="005B7137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F2F2F2"/>
            <w:vAlign w:val="center"/>
          </w:tcPr>
          <w:p w:rsidR="005B7137" w:rsidRPr="00B77C1C" w:rsidRDefault="005B7137" w:rsidP="005B7137">
            <w:pPr>
              <w:suppressAutoHyphens/>
              <w:ind w:right="-108"/>
              <w:rPr>
                <w:rFonts w:eastAsia="Arial Unicode MS"/>
                <w:b/>
                <w:bCs/>
                <w:kern w:val="1"/>
                <w:sz w:val="24"/>
              </w:rPr>
            </w:pPr>
            <w:r>
              <w:rPr>
                <w:rFonts w:eastAsia="Arial Unicode MS"/>
                <w:b/>
                <w:bCs/>
                <w:kern w:val="1"/>
                <w:sz w:val="24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F2F2F2"/>
            <w:vAlign w:val="center"/>
          </w:tcPr>
          <w:p w:rsidR="005B7137" w:rsidRDefault="00EC12BB" w:rsidP="005B7137">
            <w:pPr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16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5B7137" w:rsidRDefault="005B7137" w:rsidP="005B7137">
            <w:pPr>
              <w:ind w:left="-108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86" w:type="dxa"/>
            <w:shd w:val="clear" w:color="auto" w:fill="F2F2F2"/>
            <w:vAlign w:val="center"/>
          </w:tcPr>
          <w:p w:rsidR="005B7137" w:rsidRPr="000E35BD" w:rsidRDefault="000E35BD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  <w:r w:rsidRPr="000E35BD">
              <w:rPr>
                <w:b/>
                <w:sz w:val="24"/>
                <w:lang w:eastAsia="ru-RU"/>
              </w:rPr>
              <w:t>11</w:t>
            </w:r>
          </w:p>
        </w:tc>
        <w:tc>
          <w:tcPr>
            <w:tcW w:w="1244" w:type="dxa"/>
            <w:shd w:val="clear" w:color="auto" w:fill="F2F2F2"/>
            <w:vAlign w:val="center"/>
          </w:tcPr>
          <w:p w:rsidR="005B7137" w:rsidRPr="001F61F3" w:rsidRDefault="005B7137" w:rsidP="005B7137">
            <w:pPr>
              <w:ind w:left="-108" w:right="-73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5B7137" w:rsidRDefault="005B7137" w:rsidP="005B7137">
            <w:pPr>
              <w:ind w:left="-125" w:right="-108"/>
              <w:jc w:val="center"/>
              <w:rPr>
                <w:sz w:val="24"/>
                <w:lang w:eastAsia="ru-RU"/>
              </w:rPr>
            </w:pPr>
          </w:p>
        </w:tc>
      </w:tr>
    </w:tbl>
    <w:p w:rsidR="00177FB4" w:rsidRDefault="00177FB4" w:rsidP="00177FB4">
      <w:pPr>
        <w:shd w:val="clear" w:color="auto" w:fill="FFFFFF"/>
        <w:rPr>
          <w:sz w:val="16"/>
        </w:rPr>
      </w:pPr>
    </w:p>
    <w:p w:rsidR="00177FB4" w:rsidRDefault="00177FB4" w:rsidP="00177FB4">
      <w:pPr>
        <w:shd w:val="clear" w:color="auto" w:fill="FFFFFF"/>
        <w:rPr>
          <w:sz w:val="24"/>
          <w:szCs w:val="24"/>
        </w:rPr>
      </w:pPr>
    </w:p>
    <w:p w:rsidR="00177FB4" w:rsidRDefault="00177FB4" w:rsidP="00177FB4">
      <w:pPr>
        <w:shd w:val="clear" w:color="auto" w:fill="FFFFFF"/>
        <w:rPr>
          <w:sz w:val="24"/>
          <w:szCs w:val="24"/>
        </w:rPr>
      </w:pPr>
    </w:p>
    <w:p w:rsidR="00E829DE" w:rsidRDefault="00E829DE" w:rsidP="00E829DE">
      <w:pPr>
        <w:jc w:val="center"/>
        <w:rPr>
          <w:sz w:val="16"/>
        </w:rPr>
      </w:pPr>
    </w:p>
    <w:sectPr w:rsidR="00E829DE" w:rsidSect="008A1D65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65"/>
    <w:rsid w:val="000E35BD"/>
    <w:rsid w:val="00177FB4"/>
    <w:rsid w:val="005B7137"/>
    <w:rsid w:val="006D3F6C"/>
    <w:rsid w:val="008A1D65"/>
    <w:rsid w:val="00C3756E"/>
    <w:rsid w:val="00E41E48"/>
    <w:rsid w:val="00E829DE"/>
    <w:rsid w:val="00EC12BB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7E1E-F1E9-44FB-B37A-F395F11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A1D65"/>
    <w:pPr>
      <w:keepNext/>
      <w:numPr>
        <w:numId w:val="1"/>
      </w:numPr>
      <w:ind w:firstLine="3402"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8A1D65"/>
    <w:pPr>
      <w:keepNext/>
      <w:numPr>
        <w:ilvl w:val="1"/>
        <w:numId w:val="1"/>
      </w:numPr>
      <w:ind w:right="-108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8A1D65"/>
    <w:pPr>
      <w:keepNext/>
      <w:numPr>
        <w:ilvl w:val="3"/>
        <w:numId w:val="1"/>
      </w:numPr>
      <w:ind w:right="-108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8A1D65"/>
    <w:pPr>
      <w:keepNext/>
      <w:numPr>
        <w:ilvl w:val="4"/>
        <w:numId w:val="1"/>
      </w:numPr>
      <w:jc w:val="center"/>
      <w:outlineLvl w:val="4"/>
    </w:pPr>
    <w:rPr>
      <w:b/>
      <w:caps/>
      <w:sz w:val="36"/>
    </w:rPr>
  </w:style>
  <w:style w:type="paragraph" w:styleId="7">
    <w:name w:val="heading 7"/>
    <w:basedOn w:val="a"/>
    <w:next w:val="a"/>
    <w:link w:val="70"/>
    <w:uiPriority w:val="9"/>
    <w:qFormat/>
    <w:rsid w:val="008A1D65"/>
    <w:pPr>
      <w:keepNext/>
      <w:numPr>
        <w:ilvl w:val="6"/>
        <w:numId w:val="1"/>
      </w:num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8A1D65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D6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A1D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A1D6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8A1D65"/>
    <w:rPr>
      <w:rFonts w:ascii="Times New Roman" w:eastAsia="Times New Roman" w:hAnsi="Times New Roman" w:cs="Times New Roman"/>
      <w:b/>
      <w:caps/>
      <w:sz w:val="36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8A1D6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8A1D6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rsid w:val="008A1D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D6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Андреевна Хмелинина</dc:creator>
  <cp:keywords/>
  <dc:description/>
  <cp:lastModifiedBy>Нина Андреевна Хмелинина</cp:lastModifiedBy>
  <cp:revision>2</cp:revision>
  <dcterms:created xsi:type="dcterms:W3CDTF">2017-07-26T05:13:00Z</dcterms:created>
  <dcterms:modified xsi:type="dcterms:W3CDTF">2017-07-26T05:46:00Z</dcterms:modified>
</cp:coreProperties>
</file>