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15" w:rsidRPr="0074400E" w:rsidRDefault="00A77415" w:rsidP="00A7741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00E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A77415" w:rsidRPr="0074400E" w:rsidRDefault="00A77415" w:rsidP="00A7741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415" w:rsidRPr="00C45504" w:rsidRDefault="00A77415" w:rsidP="00A77415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00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C455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дополнительной профессиональной программы </w:t>
      </w:r>
    </w:p>
    <w:p w:rsidR="00A77415" w:rsidRPr="00C45504" w:rsidRDefault="00A77415" w:rsidP="00A7741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5504">
        <w:rPr>
          <w:b/>
          <w:bCs/>
          <w:sz w:val="28"/>
          <w:szCs w:val="28"/>
        </w:rPr>
        <w:t>повышения квалификации</w:t>
      </w:r>
    </w:p>
    <w:p w:rsidR="00C45504" w:rsidRDefault="00C45504" w:rsidP="00A7741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45504">
        <w:rPr>
          <w:b/>
          <w:bCs/>
          <w:sz w:val="28"/>
          <w:szCs w:val="28"/>
        </w:rPr>
        <w:t>Обеспечение экологической безопасности при эксплуатации МТП</w:t>
      </w:r>
      <w:r>
        <w:rPr>
          <w:b/>
          <w:bCs/>
          <w:sz w:val="28"/>
          <w:szCs w:val="28"/>
        </w:rPr>
        <w:t>»</w:t>
      </w:r>
    </w:p>
    <w:p w:rsidR="00C45504" w:rsidRPr="00C45504" w:rsidRDefault="00C45504" w:rsidP="00A7741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45504" w:rsidRPr="00C45504" w:rsidRDefault="00C45504" w:rsidP="00A7741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5504">
        <w:rPr>
          <w:bCs/>
          <w:sz w:val="28"/>
          <w:szCs w:val="28"/>
        </w:rPr>
        <w:t>(72 академических часа)</w:t>
      </w:r>
    </w:p>
    <w:p w:rsidR="00C45504" w:rsidRDefault="00C45504" w:rsidP="00C455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504" w:rsidRPr="00B45079" w:rsidRDefault="00C45504" w:rsidP="00C455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079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B45079">
        <w:rPr>
          <w:rFonts w:ascii="Times New Roman" w:eastAsia="Times New Roman" w:hAnsi="Times New Roman" w:cs="Times New Roman"/>
          <w:sz w:val="28"/>
          <w:szCs w:val="28"/>
        </w:rPr>
        <w:t xml:space="preserve">продолжаются </w:t>
      </w:r>
      <w:r w:rsidRPr="00B450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кардинальные изменения </w:t>
      </w:r>
      <w:r w:rsidRPr="00B4507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B45079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природоохранном законодательстве</w:t>
      </w:r>
      <w:r w:rsidRPr="00B450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45079">
        <w:rPr>
          <w:rFonts w:ascii="Times New Roman" w:hAnsi="Times New Roman" w:cs="Times New Roman"/>
          <w:sz w:val="28"/>
          <w:szCs w:val="28"/>
        </w:rPr>
        <w:t>отношении</w:t>
      </w:r>
      <w:r w:rsidRPr="00B45079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деятельности предприятий различных отраслей экономики. Указанные изменения касаются принципа дифференцированного подхода к проверкам различных категорий объектов, к программам производственного контроля, к нормированию выбросов, сбросов, обращению с отходами, к платежам за негативное воздействие на окружающую среду, к введению ряда экономических стимулов и усилению ответственности. </w:t>
      </w:r>
      <w:r w:rsidR="00C66AEF">
        <w:rPr>
          <w:rFonts w:ascii="Times New Roman" w:eastAsia="Times New Roman" w:hAnsi="Times New Roman" w:cs="Times New Roman"/>
          <w:sz w:val="28"/>
          <w:szCs w:val="28"/>
        </w:rPr>
        <w:t>Поэтому необходимо проводить обучение ответственных за</w:t>
      </w:r>
      <w:r w:rsidR="00453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6AEF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состояние лиц и специалистов предприятий, имеющих дело с негативным воздействием на окружающую среду. Одним из таких объектов на сельхозпредприятии является МТП, оказывающий негативное влияние на воздух, воду, почву. </w:t>
      </w:r>
    </w:p>
    <w:p w:rsidR="00A77415" w:rsidRPr="00A77415" w:rsidRDefault="00A77415" w:rsidP="00E449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74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74400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Обеспечение экологической безопасности при эксплуатации </w:t>
      </w:r>
      <w:r w:rsidR="002D3437">
        <w:rPr>
          <w:rFonts w:ascii="Times New Roman" w:hAnsi="Times New Roman" w:cs="Times New Roman"/>
          <w:b/>
          <w:sz w:val="28"/>
          <w:szCs w:val="28"/>
        </w:rPr>
        <w:t xml:space="preserve">МТП» </w:t>
      </w:r>
      <w:r w:rsidRPr="00A7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изучение следующих тем:</w:t>
      </w:r>
    </w:p>
    <w:p w:rsidR="00A77415" w:rsidRPr="00A77415" w:rsidRDefault="00A77415" w:rsidP="00E44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7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Нормативно-правовая документация, регламентирующая вопросы охраны окружающей среды на сельскохозяйственном предприятии.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 xml:space="preserve">- Основные источники загрязнения окружающей среды. Классификация загрязнений. 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>- Охрана окружающей среды при эксплуатации МТП.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 xml:space="preserve">- Вредное воздействие на окружающую среду от ремонтной базы МТП. 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>- Охрана окружающей среды при эксплуатации автотранспорта.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>- М</w:t>
      </w:r>
      <w:r w:rsidRPr="00A77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етоды расчета выбросов загрязняющих веществ от аккумуляторного участка; от </w:t>
      </w:r>
      <w:r w:rsidRPr="00A77415">
        <w:rPr>
          <w:rFonts w:ascii="Times New Roman" w:hAnsi="Times New Roman" w:cs="Times New Roman"/>
          <w:color w:val="000000"/>
          <w:sz w:val="28"/>
          <w:szCs w:val="28"/>
        </w:rPr>
        <w:t xml:space="preserve">слесарно-механического участка; </w:t>
      </w:r>
      <w:r w:rsidRPr="00A774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A77415">
        <w:rPr>
          <w:rFonts w:ascii="Times New Roman" w:hAnsi="Times New Roman" w:cs="Times New Roman"/>
          <w:color w:val="000000"/>
          <w:sz w:val="28"/>
          <w:szCs w:val="28"/>
        </w:rPr>
        <w:t xml:space="preserve">участка малярных работ; </w:t>
      </w:r>
      <w:r w:rsidRPr="00A77415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A77415">
        <w:rPr>
          <w:rFonts w:ascii="Times New Roman" w:hAnsi="Times New Roman" w:cs="Times New Roman"/>
          <w:color w:val="000000"/>
          <w:sz w:val="28"/>
          <w:szCs w:val="28"/>
        </w:rPr>
        <w:t xml:space="preserve"> сварочно-наплавочного участка; </w:t>
      </w:r>
      <w:r w:rsidRPr="00A77415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Pr="00A77415">
        <w:rPr>
          <w:rFonts w:ascii="Times New Roman" w:hAnsi="Times New Roman" w:cs="Times New Roman"/>
          <w:color w:val="000000"/>
          <w:sz w:val="28"/>
          <w:szCs w:val="28"/>
        </w:rPr>
        <w:t xml:space="preserve"> участка ремонта и испытания двигателей; </w:t>
      </w:r>
      <w:r w:rsidRPr="00A77415">
        <w:rPr>
          <w:rFonts w:ascii="Times New Roman" w:hAnsi="Times New Roman" w:cs="Times New Roman"/>
          <w:bCs/>
          <w:color w:val="000000"/>
          <w:sz w:val="28"/>
          <w:szCs w:val="28"/>
        </w:rPr>
        <w:t>от р</w:t>
      </w:r>
      <w:r w:rsidRPr="00A77415">
        <w:rPr>
          <w:rFonts w:ascii="Times New Roman" w:hAnsi="Times New Roman" w:cs="Times New Roman"/>
          <w:color w:val="000000"/>
          <w:sz w:val="28"/>
          <w:szCs w:val="28"/>
        </w:rPr>
        <w:t>азборочно-моечного участка.</w:t>
      </w:r>
    </w:p>
    <w:p w:rsidR="00A77415" w:rsidRP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>- Правила разработки инструкций по охране окружающей среды на МТП.</w:t>
      </w:r>
    </w:p>
    <w:p w:rsidR="00A77415" w:rsidRDefault="00A77415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415">
        <w:rPr>
          <w:rFonts w:ascii="Times New Roman" w:hAnsi="Times New Roman" w:cs="Times New Roman"/>
          <w:sz w:val="28"/>
          <w:szCs w:val="28"/>
        </w:rPr>
        <w:t>- Правила обращения с отходами на МТП.</w:t>
      </w:r>
    </w:p>
    <w:p w:rsidR="00E44931" w:rsidRPr="00A77415" w:rsidRDefault="00E44931" w:rsidP="00E4493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4931" w:rsidRDefault="00E44931" w:rsidP="00E44931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72 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академических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режим занятий –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 академических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день. Форма обучения – очная,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применением дистанционных образовательных технологий.</w:t>
      </w:r>
    </w:p>
    <w:p w:rsidR="00E44931" w:rsidRDefault="00E44931" w:rsidP="00E44931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379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E44931" w:rsidRPr="00C379FD" w:rsidRDefault="00E44931" w:rsidP="00E44931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Успешно прошедшие обучение слушатели получают Удостоверение о повышении квалификации установленного образца. </w:t>
      </w:r>
    </w:p>
    <w:p w:rsidR="00043359" w:rsidRPr="00A77415" w:rsidRDefault="00043359">
      <w:pPr>
        <w:rPr>
          <w:rFonts w:ascii="Times New Roman" w:hAnsi="Times New Roman" w:cs="Times New Roman"/>
          <w:sz w:val="28"/>
          <w:szCs w:val="28"/>
        </w:rPr>
      </w:pPr>
    </w:p>
    <w:sectPr w:rsidR="00043359" w:rsidRPr="00A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5"/>
    <w:rsid w:val="00043359"/>
    <w:rsid w:val="002D3437"/>
    <w:rsid w:val="0045348F"/>
    <w:rsid w:val="00A77415"/>
    <w:rsid w:val="00C45504"/>
    <w:rsid w:val="00C66AEF"/>
    <w:rsid w:val="00E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0DFC-C21A-484F-9AC4-0C0CFCA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15"/>
  </w:style>
  <w:style w:type="paragraph" w:styleId="6">
    <w:name w:val="heading 6"/>
    <w:basedOn w:val="a"/>
    <w:next w:val="a"/>
    <w:link w:val="60"/>
    <w:uiPriority w:val="9"/>
    <w:unhideWhenUsed/>
    <w:qFormat/>
    <w:rsid w:val="00C45504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4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link w:val="a6"/>
    <w:rsid w:val="00A77415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6">
    <w:name w:val="Базовый Знак"/>
    <w:basedOn w:val="a0"/>
    <w:link w:val="a5"/>
    <w:rsid w:val="00A77415"/>
    <w:rPr>
      <w:rFonts w:ascii="Calibri" w:eastAsia="Lucida Sans Unicode" w:hAnsi="Calibri"/>
      <w:color w:val="00000A"/>
    </w:rPr>
  </w:style>
  <w:style w:type="character" w:customStyle="1" w:styleId="60">
    <w:name w:val="Заголовок 6 Знак"/>
    <w:basedOn w:val="a0"/>
    <w:link w:val="6"/>
    <w:uiPriority w:val="9"/>
    <w:rsid w:val="00C4550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dcterms:created xsi:type="dcterms:W3CDTF">2021-01-25T11:39:00Z</dcterms:created>
  <dcterms:modified xsi:type="dcterms:W3CDTF">2021-01-26T10:15:00Z</dcterms:modified>
</cp:coreProperties>
</file>