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D3" w:rsidRPr="003E772F" w:rsidRDefault="005856D3" w:rsidP="00396D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7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856D3" w:rsidRPr="003E772F" w:rsidRDefault="005856D3" w:rsidP="003960C3">
      <w:pPr>
        <w:tabs>
          <w:tab w:val="left" w:pos="3368"/>
        </w:tabs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Style w:val="af0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6076"/>
        <w:gridCol w:w="1553"/>
      </w:tblGrid>
      <w:tr w:rsidR="009B69CB" w:rsidTr="009B69CB">
        <w:tc>
          <w:tcPr>
            <w:tcW w:w="1716" w:type="dxa"/>
          </w:tcPr>
          <w:p w:rsidR="009B69CB" w:rsidRDefault="009B69CB" w:rsidP="00F13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B3EA15" wp14:editId="5627EF42">
                  <wp:extent cx="952500" cy="1199636"/>
                  <wp:effectExtent l="0" t="0" r="0" b="635"/>
                  <wp:docPr id="3" name="Рисунок 3" descr="http://ibsagro.ru/templates/ibsagro/images/designer/82cd90859351bf8016e5ab497f39a88c_logoI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bsagro.ru/templates/ibsagro/images/designer/82cd90859351bf8016e5ab497f39a88c_logoI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24" cy="123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</w:tcPr>
          <w:p w:rsidR="009B69CB" w:rsidRPr="00A83421" w:rsidRDefault="009B69CB" w:rsidP="009B69CB">
            <w:pPr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34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ООО</w:t>
            </w:r>
            <w:r w:rsidRPr="00A8342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834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«ПТК «АйБиЭс»</w:t>
            </w:r>
            <w:r w:rsidRPr="00A83421">
              <w:rPr>
                <w:rFonts w:ascii="Arial" w:hAnsi="Arial" w:cs="Arial"/>
                <w:b/>
                <w:sz w:val="28"/>
                <w:szCs w:val="28"/>
              </w:rPr>
              <w:t xml:space="preserve"> и ФГБОУ ДПО «Кировский институт </w:t>
            </w:r>
          </w:p>
          <w:p w:rsidR="009B69CB" w:rsidRDefault="009B69CB" w:rsidP="009B69CB">
            <w:pPr>
              <w:ind w:left="-128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83421">
              <w:rPr>
                <w:rFonts w:ascii="Arial" w:hAnsi="Arial" w:cs="Arial"/>
                <w:b/>
                <w:sz w:val="28"/>
                <w:szCs w:val="28"/>
              </w:rPr>
              <w:t>агробизнеса и кадрового</w:t>
            </w:r>
            <w:r w:rsidRPr="00396D5B">
              <w:rPr>
                <w:rFonts w:ascii="Arial" w:hAnsi="Arial" w:cs="Arial"/>
                <w:b/>
                <w:sz w:val="28"/>
                <w:szCs w:val="28"/>
              </w:rPr>
              <w:t xml:space="preserve"> обеспечения»</w:t>
            </w:r>
            <w:r w:rsidRPr="00396D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96D5B">
              <w:rPr>
                <w:rFonts w:ascii="Arial" w:hAnsi="Arial" w:cs="Arial"/>
                <w:color w:val="FF0000"/>
                <w:sz w:val="28"/>
                <w:szCs w:val="28"/>
              </w:rPr>
              <w:t>приглашают на</w:t>
            </w:r>
          </w:p>
          <w:p w:rsidR="009B69CB" w:rsidRPr="00396D5B" w:rsidRDefault="009B69CB" w:rsidP="009B69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BD">
              <w:rPr>
                <w:rFonts w:ascii="Arial" w:hAnsi="Arial" w:cs="Arial"/>
                <w:b/>
                <w:color w:val="FF0000"/>
                <w:sz w:val="28"/>
                <w:szCs w:val="28"/>
              </w:rPr>
              <w:t>научно-практический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834ABD">
              <w:rPr>
                <w:rFonts w:ascii="Arial" w:hAnsi="Arial" w:cs="Arial"/>
                <w:b/>
                <w:color w:val="FF0000"/>
                <w:sz w:val="28"/>
                <w:szCs w:val="28"/>
              </w:rPr>
              <w:t>семинар</w:t>
            </w:r>
          </w:p>
          <w:p w:rsidR="009B69CB" w:rsidRDefault="009B69CB" w:rsidP="009B69CB">
            <w:pPr>
              <w:ind w:left="-12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9B69CB" w:rsidRDefault="009B69CB" w:rsidP="00F13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3E772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A92E1AB" wp14:editId="6FE85AF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1685925" cy="116717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15" cy="1174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D5B" w:rsidRPr="00FF31E8" w:rsidRDefault="00930790" w:rsidP="0039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181611</wp:posOffset>
                </wp:positionV>
                <wp:extent cx="5934075" cy="12192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19200"/>
                        </a:xfrm>
                        <a:prstGeom prst="roundRect">
                          <a:avLst/>
                        </a:prstGeom>
                        <a:solidFill>
                          <a:srgbClr val="4DD1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D03" w:rsidRPr="000514FC" w:rsidRDefault="00930790" w:rsidP="00982D03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4F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НОВЫЕ ИНСТРУМЕНТЫ В КОРМЛЕНИИ КОРОВ ДЛЯ СНИЖЕНИЯ СЕБЕСТОИМОСТИ ПРОДУКЦИИ И УЛУЧШЕНИЯ ПОКАЗАТЕЛЕЙ ВОСПРОИЗВОДСТВА СТАДА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416.05pt;margin-top:14.3pt;width:467.25pt;height:9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" fillcolor="#4dd1e3" strokecolor="#1f4d78 [1604]" strokeweight="1pt">
                <v:stroke joinstyle="miter"/>
                <v:textbox>
                  <w:txbxContent>
                    <w:p w:rsidR="00982D03" w:rsidRPr="000514FC" w:rsidRDefault="00930790" w:rsidP="00982D03">
                      <w:pPr>
                        <w:jc w:val="center"/>
                        <w:rPr>
                          <w:b/>
                          <w:outline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14F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НОВЫЕ ИНСТРУМЕНТЫ В КОРМЛЕНИИ КОРОВ ДЛЯ СНИЖЕНИЯ СЕБЕСТОИМОСТИ ПРОДУКЦИИ И УЛУЧШЕНИЯ ПОКАЗАТЕЛЕЙ ВОСПРОИЗВОДСТВА СТАДА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2D03" w:rsidRDefault="00982D03" w:rsidP="00982D03"/>
    <w:p w:rsidR="00982D03" w:rsidRDefault="00982D03" w:rsidP="00982D03"/>
    <w:p w:rsidR="00982D03" w:rsidRDefault="00982D03" w:rsidP="00982D03"/>
    <w:p w:rsidR="00982D03" w:rsidRDefault="00982D03" w:rsidP="006A3CA9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766C6" w:rsidRDefault="00F766C6" w:rsidP="006A3CA9">
      <w:pPr>
        <w:spacing w:after="0" w:line="36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982D03" w:rsidRPr="005C33AA" w:rsidRDefault="005C33AA" w:rsidP="005C33AA">
      <w:pPr>
        <w:shd w:val="clear" w:color="auto" w:fill="FFFFFF"/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C33AA">
        <w:rPr>
          <w:rFonts w:ascii="Arial" w:hAnsi="Arial" w:cs="Arial"/>
          <w:b/>
          <w:color w:val="FF0000"/>
          <w:sz w:val="32"/>
          <w:szCs w:val="32"/>
        </w:rPr>
        <w:t>В программе семинара:</w:t>
      </w:r>
    </w:p>
    <w:p w:rsidR="00982D03" w:rsidRDefault="007A66A2" w:rsidP="007A66A2">
      <w:pPr>
        <w:shd w:val="clear" w:color="auto" w:fill="FFFFFF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102235</wp:posOffset>
                </wp:positionV>
                <wp:extent cx="5924550" cy="22383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238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FC3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Белковое питание и клостридиоз</w:t>
                            </w:r>
                          </w:p>
                          <w:p w:rsidR="00E51FC3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Проблема усвоени</w:t>
                            </w:r>
                            <w:bookmarkStart w:id="0" w:name="_GoBack"/>
                            <w:bookmarkEnd w:id="0"/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я основных кормов</w:t>
                            </w:r>
                          </w:p>
                          <w:p w:rsidR="00E51FC3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Повышение количества и качества продукции, а также снижение ее себестоимости</w:t>
                            </w:r>
                          </w:p>
                          <w:p w:rsidR="00E51FC3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Печень, кетоз и проблемы воспроизводства</w:t>
                            </w:r>
                          </w:p>
                          <w:p w:rsidR="000514FC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Style w:val="fontstyle01"/>
                                <w:rFonts w:asciiTheme="minorHAnsi" w:hAnsiTheme="minorHAnsi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14FC">
                              <w:rPr>
                                <w:rStyle w:val="fontstyle01"/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Необходимость использования аминокислот в рационах коров</w:t>
                            </w:r>
                          </w:p>
                          <w:p w:rsidR="00982D03" w:rsidRPr="000514FC" w:rsidRDefault="00E51FC3" w:rsidP="000514F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14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Презентация и обучение работе с программой расчета рационов</w:t>
                            </w:r>
                            <w:r w:rsidRPr="000514FC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«Аминокау»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10.8pt;margin-top:8.05pt;width:466.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E51FC3" w:rsidRPr="000514FC" w:rsidRDefault="00E51FC3" w:rsidP="000514FC">
                      <w:pPr>
                        <w:pStyle w:val="aa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Белковое питание и клостридиоз</w:t>
                      </w:r>
                    </w:p>
                    <w:p w:rsidR="00E51FC3" w:rsidRPr="000514FC" w:rsidRDefault="00E51FC3" w:rsidP="000514FC">
                      <w:pPr>
                        <w:pStyle w:val="aa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Проблема усвоени</w:t>
                      </w:r>
                      <w:bookmarkStart w:id="1" w:name="_GoBack"/>
                      <w:bookmarkEnd w:id="1"/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я основных кормов</w:t>
                      </w:r>
                    </w:p>
                    <w:p w:rsidR="00E51FC3" w:rsidRPr="000514FC" w:rsidRDefault="00E51FC3" w:rsidP="000514FC">
                      <w:pPr>
                        <w:pStyle w:val="aa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Повышение количества и качества продукции, а также снижение ее себестоимости</w:t>
                      </w:r>
                    </w:p>
                    <w:p w:rsidR="00E51FC3" w:rsidRPr="000514FC" w:rsidRDefault="00E51FC3" w:rsidP="000514FC">
                      <w:pPr>
                        <w:pStyle w:val="aa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Печень, кетоз и проблемы воспроизводства</w:t>
                      </w:r>
                    </w:p>
                    <w:p w:rsidR="000514FC" w:rsidRPr="000514FC" w:rsidRDefault="00E51FC3" w:rsidP="000514FC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Style w:val="fontstyle01"/>
                          <w:rFonts w:asciiTheme="minorHAnsi" w:hAnsiTheme="minorHAnsi"/>
                          <w:b w:val="0"/>
                          <w:bCs w:val="0"/>
                          <w:color w:val="FFFFFF" w:themeColor="background1"/>
                        </w:rPr>
                      </w:pPr>
                      <w:r w:rsidRPr="000514FC"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514FC">
                        <w:rPr>
                          <w:rStyle w:val="fontstyle01"/>
                          <w:rFonts w:ascii="Arial" w:hAnsi="Arial" w:cs="Arial"/>
                          <w:i/>
                          <w:color w:val="FFFFFF" w:themeColor="background1"/>
                        </w:rPr>
                        <w:t>Необходимость использования аминокислот в рационах коров</w:t>
                      </w:r>
                    </w:p>
                    <w:p w:rsidR="00982D03" w:rsidRPr="000514FC" w:rsidRDefault="00E51FC3" w:rsidP="000514FC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514F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Презентация и обучение работе с программой расчета рационов</w:t>
                      </w:r>
                      <w:r w:rsidRPr="000514FC">
                        <w:rPr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«Аминокау»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2D03" w:rsidRPr="003E772F" w:rsidRDefault="00982D03" w:rsidP="006A3CA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33AA" w:rsidRPr="005C33AA" w:rsidRDefault="005C33AA" w:rsidP="00890D2C">
      <w:pPr>
        <w:pStyle w:val="Default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Докладчики семинара</w:t>
      </w:r>
      <w:r w:rsidRPr="005C33AA">
        <w:rPr>
          <w:rFonts w:ascii="Arial" w:hAnsi="Arial" w:cs="Arial"/>
          <w:b/>
          <w:color w:val="FF0000"/>
          <w:sz w:val="32"/>
          <w:szCs w:val="32"/>
        </w:rPr>
        <w:t>:</w:t>
      </w:r>
    </w:p>
    <w:p w:rsidR="00890D2C" w:rsidRPr="00890D2C" w:rsidRDefault="00890D2C" w:rsidP="00890D2C">
      <w:pPr>
        <w:pStyle w:val="aa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890D2C">
        <w:rPr>
          <w:rFonts w:ascii="Arial" w:hAnsi="Arial" w:cs="Arial"/>
          <w:b/>
          <w:color w:val="FF0000"/>
          <w:sz w:val="24"/>
          <w:szCs w:val="24"/>
        </w:rPr>
        <w:t>Буряков Николай Петрович</w:t>
      </w:r>
      <w:r w:rsidRPr="00890D2C">
        <w:rPr>
          <w:rFonts w:ascii="Arial" w:hAnsi="Arial" w:cs="Arial"/>
          <w:color w:val="FF0000"/>
          <w:sz w:val="24"/>
          <w:szCs w:val="24"/>
        </w:rPr>
        <w:t xml:space="preserve"> -  доктор биологических наук, профессор, заведующий кафедрой кормления </w:t>
      </w:r>
      <w:r w:rsidRPr="00890D2C">
        <w:rPr>
          <w:rFonts w:ascii="Arial" w:hAnsi="Arial" w:cs="Arial"/>
          <w:color w:val="FF0000"/>
          <w:sz w:val="24"/>
          <w:szCs w:val="24"/>
          <w:shd w:val="clear" w:color="auto" w:fill="FFFFFF"/>
        </w:rPr>
        <w:t>РГАУ-МСХА имени К.А. </w:t>
      </w:r>
      <w:r w:rsidRPr="00890D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Тимирязева (г. Москва)</w:t>
      </w:r>
      <w:r w:rsidRPr="00890D2C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890D2C" w:rsidRPr="00890D2C" w:rsidRDefault="00890D2C" w:rsidP="00890D2C">
      <w:pPr>
        <w:pStyle w:val="aa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890D2C">
        <w:rPr>
          <w:rFonts w:ascii="Arial" w:hAnsi="Arial" w:cs="Arial"/>
          <w:b/>
          <w:color w:val="FF0000"/>
          <w:sz w:val="24"/>
          <w:szCs w:val="24"/>
        </w:rPr>
        <w:t xml:space="preserve">Пчельников Дмитрий Владимирович – </w:t>
      </w:r>
      <w:r w:rsidRPr="00890D2C">
        <w:rPr>
          <w:rFonts w:ascii="Arial" w:hAnsi="Arial" w:cs="Arial"/>
          <w:color w:val="FF0000"/>
          <w:sz w:val="24"/>
          <w:szCs w:val="24"/>
        </w:rPr>
        <w:t>кандидат биологических наук, доцент, руководитель научно-технического отдела ООО «ПТК «АйБиЭс».</w:t>
      </w:r>
    </w:p>
    <w:p w:rsidR="00890D2C" w:rsidRPr="00890D2C" w:rsidRDefault="00890D2C" w:rsidP="00890D2C">
      <w:pPr>
        <w:pStyle w:val="aa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890D2C">
        <w:rPr>
          <w:rFonts w:ascii="Arial" w:hAnsi="Arial" w:cs="Arial"/>
          <w:b/>
          <w:color w:val="FF0000"/>
          <w:sz w:val="24"/>
          <w:szCs w:val="24"/>
        </w:rPr>
        <w:t>Никонов Александр Анатольевич</w:t>
      </w:r>
      <w:r w:rsidRPr="00890D2C">
        <w:rPr>
          <w:rFonts w:ascii="Arial" w:hAnsi="Arial" w:cs="Arial"/>
          <w:color w:val="FF0000"/>
          <w:sz w:val="24"/>
          <w:szCs w:val="24"/>
        </w:rPr>
        <w:t xml:space="preserve"> - ведущий эксперт по кормлению КРС ООО «ПТК «АйБиЭс».</w:t>
      </w:r>
    </w:p>
    <w:p w:rsidR="001735C7" w:rsidRDefault="001735C7" w:rsidP="001735C7">
      <w:pPr>
        <w:pStyle w:val="3"/>
        <w:widowControl w:val="0"/>
        <w:spacing w:after="0" w:line="240" w:lineRule="auto"/>
        <w:ind w:left="-567" w:firstLine="1275"/>
        <w:jc w:val="both"/>
        <w:outlineLvl w:val="3"/>
        <w:rPr>
          <w:rFonts w:ascii="Arial" w:hAnsi="Arial" w:cs="Arial"/>
          <w:sz w:val="28"/>
          <w:szCs w:val="28"/>
        </w:rPr>
      </w:pPr>
    </w:p>
    <w:p w:rsidR="004F17AB" w:rsidRDefault="00A05810" w:rsidP="00890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3AA">
        <w:rPr>
          <w:rFonts w:ascii="Arial" w:hAnsi="Arial" w:cs="Arial"/>
          <w:sz w:val="28"/>
          <w:szCs w:val="28"/>
        </w:rPr>
        <w:t xml:space="preserve">Семинар состоится </w:t>
      </w:r>
      <w:r w:rsidR="00890D2C" w:rsidRPr="004F17AB">
        <w:rPr>
          <w:rFonts w:ascii="Arial" w:eastAsia="Times New Roman" w:hAnsi="Arial" w:cs="Arial"/>
          <w:b/>
          <w:color w:val="FF0000"/>
          <w:sz w:val="28"/>
          <w:szCs w:val="28"/>
        </w:rPr>
        <w:t>26 марта 2020 г.</w:t>
      </w:r>
      <w:r w:rsidR="00890D2C" w:rsidRPr="004F17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566AE" w:rsidRPr="004F17AB" w:rsidRDefault="00890D2C" w:rsidP="00890D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F17AB">
        <w:rPr>
          <w:rFonts w:ascii="Arial" w:hAnsi="Arial" w:cs="Arial"/>
          <w:sz w:val="28"/>
          <w:szCs w:val="28"/>
        </w:rPr>
        <w:t xml:space="preserve">Время проведения семинара: </w:t>
      </w:r>
      <w:r w:rsidRPr="004F17AB">
        <w:rPr>
          <w:rFonts w:ascii="Arial" w:hAnsi="Arial" w:cs="Arial"/>
          <w:b/>
          <w:color w:val="FF0000"/>
          <w:sz w:val="28"/>
          <w:szCs w:val="28"/>
        </w:rPr>
        <w:t>09.00-16.30 час</w:t>
      </w:r>
      <w:r w:rsidRPr="004F17A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A05810" w:rsidRPr="005566AE" w:rsidRDefault="00A05810" w:rsidP="005566AE">
      <w:pPr>
        <w:pStyle w:val="3"/>
        <w:widowControl w:val="0"/>
        <w:spacing w:after="0" w:line="240" w:lineRule="auto"/>
        <w:ind w:left="-567" w:firstLine="567"/>
        <w:jc w:val="both"/>
        <w:outlineLvl w:val="3"/>
        <w:rPr>
          <w:rFonts w:ascii="Arial" w:hAnsi="Arial" w:cs="Arial"/>
          <w:b/>
          <w:color w:val="FF0000"/>
          <w:sz w:val="28"/>
          <w:szCs w:val="28"/>
        </w:rPr>
      </w:pPr>
      <w:r w:rsidRPr="005C33AA">
        <w:rPr>
          <w:rFonts w:ascii="Arial" w:hAnsi="Arial" w:cs="Arial"/>
          <w:sz w:val="28"/>
          <w:szCs w:val="28"/>
        </w:rPr>
        <w:t xml:space="preserve">Место проведения семинара: </w:t>
      </w:r>
      <w:r w:rsidRPr="005566AE">
        <w:rPr>
          <w:rFonts w:ascii="Arial" w:hAnsi="Arial" w:cs="Arial"/>
          <w:b/>
          <w:color w:val="0070C0"/>
          <w:sz w:val="28"/>
          <w:szCs w:val="28"/>
        </w:rPr>
        <w:t xml:space="preserve">г. Киров, ул. Производственная, д. 20. </w:t>
      </w:r>
    </w:p>
    <w:p w:rsidR="005566AE" w:rsidRDefault="005566AE" w:rsidP="00A05810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735C7" w:rsidRPr="005C33AA" w:rsidRDefault="00A05810" w:rsidP="00A05810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</w:pPr>
      <w:r w:rsidRPr="005C33AA">
        <w:rPr>
          <w:rFonts w:ascii="Arial" w:hAnsi="Arial" w:cs="Arial"/>
          <w:sz w:val="28"/>
          <w:szCs w:val="28"/>
        </w:rPr>
        <w:lastRenderedPageBreak/>
        <w:t xml:space="preserve">Для участия в семинаре необходимо в срок до </w:t>
      </w:r>
      <w:r w:rsidR="004F17AB">
        <w:rPr>
          <w:rFonts w:ascii="Arial" w:hAnsi="Arial" w:cs="Arial"/>
          <w:b/>
          <w:color w:val="FF0000"/>
          <w:sz w:val="28"/>
          <w:szCs w:val="28"/>
        </w:rPr>
        <w:t>24</w:t>
      </w:r>
      <w:r w:rsidR="005566AE" w:rsidRPr="00382F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F17AB">
        <w:rPr>
          <w:rFonts w:ascii="Arial" w:hAnsi="Arial" w:cs="Arial"/>
          <w:b/>
          <w:color w:val="FF0000"/>
          <w:sz w:val="28"/>
          <w:szCs w:val="28"/>
        </w:rPr>
        <w:t>марта</w:t>
      </w:r>
      <w:r w:rsidRPr="00382F48">
        <w:rPr>
          <w:rFonts w:ascii="Arial" w:hAnsi="Arial" w:cs="Arial"/>
          <w:color w:val="FF0000"/>
          <w:sz w:val="28"/>
          <w:szCs w:val="28"/>
        </w:rPr>
        <w:t xml:space="preserve"> </w:t>
      </w:r>
      <w:r w:rsidRPr="005C33AA">
        <w:rPr>
          <w:rFonts w:ascii="Arial" w:hAnsi="Arial" w:cs="Arial"/>
          <w:sz w:val="28"/>
          <w:szCs w:val="28"/>
        </w:rPr>
        <w:t xml:space="preserve">направить </w:t>
      </w:r>
      <w:r w:rsidRPr="00382F48">
        <w:rPr>
          <w:rFonts w:ascii="Arial" w:hAnsi="Arial" w:cs="Arial"/>
          <w:b/>
          <w:color w:val="FF0000"/>
          <w:sz w:val="28"/>
          <w:szCs w:val="28"/>
        </w:rPr>
        <w:t>Заявку</w:t>
      </w:r>
      <w:r w:rsidRPr="00382F48">
        <w:rPr>
          <w:rFonts w:ascii="Arial" w:hAnsi="Arial" w:cs="Arial"/>
          <w:color w:val="FF0000"/>
          <w:sz w:val="28"/>
          <w:szCs w:val="28"/>
        </w:rPr>
        <w:t xml:space="preserve"> </w:t>
      </w:r>
      <w:r w:rsidRPr="005C33AA">
        <w:rPr>
          <w:rFonts w:ascii="Arial" w:hAnsi="Arial" w:cs="Arial"/>
          <w:sz w:val="28"/>
          <w:szCs w:val="28"/>
        </w:rPr>
        <w:t xml:space="preserve">по факсу: </w:t>
      </w:r>
      <w:r w:rsidRPr="00382F48">
        <w:rPr>
          <w:rFonts w:ascii="Arial" w:hAnsi="Arial" w:cs="Arial"/>
          <w:b/>
          <w:color w:val="0070C0"/>
          <w:sz w:val="28"/>
          <w:szCs w:val="28"/>
        </w:rPr>
        <w:t>8(8332)62-95-87</w:t>
      </w:r>
      <w:r w:rsidRPr="005C33AA">
        <w:rPr>
          <w:rFonts w:ascii="Arial" w:hAnsi="Arial" w:cs="Arial"/>
          <w:b/>
          <w:sz w:val="28"/>
          <w:szCs w:val="28"/>
        </w:rPr>
        <w:t>,</w:t>
      </w:r>
      <w:r w:rsidRPr="005C33AA">
        <w:rPr>
          <w:rFonts w:ascii="Arial" w:hAnsi="Arial" w:cs="Arial"/>
          <w:sz w:val="28"/>
          <w:szCs w:val="28"/>
        </w:rPr>
        <w:t xml:space="preserve"> или по электронной почте: </w:t>
      </w:r>
      <w:hyperlink r:id="rId10" w:history="1">
        <w:r w:rsidRPr="005C33AA">
          <w:rPr>
            <w:rStyle w:val="a3"/>
            <w:rFonts w:ascii="Arial" w:hAnsi="Arial" w:cs="Arial"/>
            <w:sz w:val="28"/>
            <w:szCs w:val="28"/>
            <w:lang w:val="en-US"/>
          </w:rPr>
          <w:t>umo</w:t>
        </w:r>
        <w:r w:rsidRPr="005C33AA">
          <w:rPr>
            <w:rStyle w:val="a3"/>
            <w:rFonts w:ascii="Arial" w:hAnsi="Arial" w:cs="Arial"/>
            <w:sz w:val="28"/>
            <w:szCs w:val="28"/>
          </w:rPr>
          <w:t>@</w:t>
        </w:r>
        <w:r w:rsidRPr="005C33AA">
          <w:rPr>
            <w:rStyle w:val="a3"/>
            <w:rFonts w:ascii="Arial" w:hAnsi="Arial" w:cs="Arial"/>
            <w:sz w:val="28"/>
            <w:szCs w:val="28"/>
            <w:lang w:val="en-US"/>
          </w:rPr>
          <w:t>ipk</w:t>
        </w:r>
        <w:r w:rsidRPr="005C33AA">
          <w:rPr>
            <w:rStyle w:val="a3"/>
            <w:rFonts w:ascii="Arial" w:hAnsi="Arial" w:cs="Arial"/>
            <w:sz w:val="28"/>
            <w:szCs w:val="28"/>
          </w:rPr>
          <w:t>43.</w:t>
        </w:r>
        <w:r w:rsidRPr="005C33AA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  <w:r w:rsidRPr="005C33AA">
        <w:rPr>
          <w:rStyle w:val="a3"/>
          <w:rFonts w:ascii="Arial" w:hAnsi="Arial" w:cs="Arial"/>
          <w:sz w:val="28"/>
          <w:szCs w:val="28"/>
        </w:rPr>
        <w:t>.</w:t>
      </w:r>
    </w:p>
    <w:p w:rsidR="00720452" w:rsidRPr="004F17AB" w:rsidRDefault="004F17AB" w:rsidP="00F11DDF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 xml:space="preserve">Участие в семинаре – </w:t>
      </w:r>
      <w:r w:rsidR="001735C7" w:rsidRPr="00A05810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платное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 xml:space="preserve">. </w:t>
      </w:r>
      <w:r w:rsidRPr="004F17AB">
        <w:rPr>
          <w:rFonts w:ascii="Arial" w:hAnsi="Arial" w:cs="Arial"/>
          <w:b/>
          <w:i/>
          <w:color w:val="C00000"/>
          <w:sz w:val="28"/>
          <w:szCs w:val="28"/>
        </w:rPr>
        <w:t>С</w:t>
      </w:r>
      <w:r w:rsidRPr="004F17AB">
        <w:rPr>
          <w:rFonts w:ascii="Arial" w:hAnsi="Arial" w:cs="Arial"/>
          <w:b/>
          <w:i/>
          <w:color w:val="C00000"/>
          <w:sz w:val="28"/>
          <w:szCs w:val="28"/>
        </w:rPr>
        <w:t>тоимость участия одного слушателя – 1500 рублей.</w:t>
      </w:r>
    </w:p>
    <w:p w:rsidR="00F11DDF" w:rsidRDefault="00882BB6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  <w:r>
        <w:rPr>
          <w:rFonts w:ascii="Arial" w:eastAsia="Times New Roman" w:hAnsi="Arial" w:cs="Arial"/>
          <w:b/>
          <w:bCs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791200" cy="2038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BB6" w:rsidRDefault="00882BB6" w:rsidP="00882BB6">
                            <w:pPr>
                              <w:pStyle w:val="Default"/>
                              <w:spacing w:line="360" w:lineRule="auto"/>
                              <w:ind w:left="426" w:firstLine="142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aps/>
                                <w:color w:val="C00000"/>
                                <w:lang w:eastAsia="ru-RU"/>
                              </w:rPr>
                            </w:pPr>
                          </w:p>
                          <w:p w:rsidR="00882BB6" w:rsidRPr="00882BB6" w:rsidRDefault="00882BB6" w:rsidP="001735C7">
                            <w:pPr>
                              <w:pStyle w:val="Default"/>
                              <w:spacing w:line="360" w:lineRule="auto"/>
                              <w:ind w:left="426" w:firstLine="142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66C6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Приглашаем </w:t>
                            </w:r>
                            <w:r w:rsidR="001735C7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руководителей, </w:t>
                            </w:r>
                            <w:r w:rsidRPr="00F766C6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специалистов зоотехнической </w:t>
                            </w:r>
                            <w:r w:rsidR="001735C7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 ветеринарной служб</w:t>
                            </w:r>
                            <w:r w:rsidRPr="00F766C6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на </w:t>
                            </w:r>
                            <w:r w:rsidR="001735C7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семинар!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0;margin-top:10.25pt;width:456pt;height:16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82BB6" w:rsidRDefault="00882BB6" w:rsidP="00882BB6">
                      <w:pPr>
                        <w:pStyle w:val="Default"/>
                        <w:spacing w:line="360" w:lineRule="auto"/>
                        <w:ind w:left="426" w:firstLine="142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caps/>
                          <w:color w:val="C00000"/>
                          <w:lang w:eastAsia="ru-RU"/>
                        </w:rPr>
                      </w:pPr>
                    </w:p>
                    <w:p w:rsidR="00882BB6" w:rsidRPr="00882BB6" w:rsidRDefault="00882BB6" w:rsidP="001735C7">
                      <w:pPr>
                        <w:pStyle w:val="Default"/>
                        <w:spacing w:line="360" w:lineRule="auto"/>
                        <w:ind w:left="426" w:firstLine="142"/>
                        <w:jc w:val="center"/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66C6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Приглашаем </w:t>
                      </w:r>
                      <w:r w:rsidR="001735C7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руководителей, </w:t>
                      </w:r>
                      <w:r w:rsidRPr="00F766C6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специалистов зоотехнической </w:t>
                      </w:r>
                      <w:r w:rsidR="001735C7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 ветеринарной служб</w:t>
                      </w:r>
                      <w:r w:rsidRPr="00F766C6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на </w:t>
                      </w:r>
                      <w:r w:rsidR="001735C7">
                        <w:rPr>
                          <w:rFonts w:ascii="Arial" w:eastAsia="Times New Roman" w:hAnsi="Arial" w:cs="Arial"/>
                          <w:b/>
                          <w:bCs/>
                          <w:iCs/>
                          <w:outline/>
                          <w:color w:val="ED7D31" w:themeColor="accent2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семинар!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BB6" w:rsidRDefault="00882BB6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882BB6" w:rsidRDefault="00882BB6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p w:rsidR="00F13A05" w:rsidRPr="003E772F" w:rsidRDefault="00F13A05" w:rsidP="006A3CA9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iCs/>
          <w:lang w:eastAsia="ru-RU"/>
        </w:rPr>
      </w:pPr>
    </w:p>
    <w:sectPr w:rsidR="00F13A05" w:rsidRPr="003E772F" w:rsidSect="009224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08" w:rsidRDefault="00F92D08" w:rsidP="000E40B5">
      <w:pPr>
        <w:spacing w:after="0" w:line="240" w:lineRule="auto"/>
      </w:pPr>
      <w:r>
        <w:separator/>
      </w:r>
    </w:p>
  </w:endnote>
  <w:endnote w:type="continuationSeparator" w:id="0">
    <w:p w:rsidR="00F92D08" w:rsidRDefault="00F92D08" w:rsidP="000E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08" w:rsidRDefault="00F92D08" w:rsidP="000E40B5">
      <w:pPr>
        <w:spacing w:after="0" w:line="240" w:lineRule="auto"/>
      </w:pPr>
      <w:r>
        <w:separator/>
      </w:r>
    </w:p>
  </w:footnote>
  <w:footnote w:type="continuationSeparator" w:id="0">
    <w:p w:rsidR="00F92D08" w:rsidRDefault="00F92D08" w:rsidP="000E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6591"/>
    <w:multiLevelType w:val="hybridMultilevel"/>
    <w:tmpl w:val="83886AD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8894136"/>
    <w:multiLevelType w:val="hybridMultilevel"/>
    <w:tmpl w:val="0F28C98E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E121C3B"/>
    <w:multiLevelType w:val="hybridMultilevel"/>
    <w:tmpl w:val="657EE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80B7A"/>
    <w:multiLevelType w:val="hybridMultilevel"/>
    <w:tmpl w:val="864691BE"/>
    <w:lvl w:ilvl="0" w:tplc="0419000B">
      <w:start w:val="1"/>
      <w:numFmt w:val="bullet"/>
      <w:lvlText w:val="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36F344BB"/>
    <w:multiLevelType w:val="hybridMultilevel"/>
    <w:tmpl w:val="FDB47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29C"/>
    <w:multiLevelType w:val="hybridMultilevel"/>
    <w:tmpl w:val="80BC2F6C"/>
    <w:lvl w:ilvl="0" w:tplc="5D145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C47845"/>
    <w:multiLevelType w:val="hybridMultilevel"/>
    <w:tmpl w:val="0CAEC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37D"/>
    <w:multiLevelType w:val="hybridMultilevel"/>
    <w:tmpl w:val="927ABA3C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6AC4E4E"/>
    <w:multiLevelType w:val="hybridMultilevel"/>
    <w:tmpl w:val="B47C9E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5"/>
    <w:rsid w:val="00032F3A"/>
    <w:rsid w:val="0003549B"/>
    <w:rsid w:val="00037EE2"/>
    <w:rsid w:val="00046A49"/>
    <w:rsid w:val="000514FC"/>
    <w:rsid w:val="0008245D"/>
    <w:rsid w:val="000C1C9E"/>
    <w:rsid w:val="000D50A3"/>
    <w:rsid w:val="000D7B3C"/>
    <w:rsid w:val="000E40B5"/>
    <w:rsid w:val="000E6311"/>
    <w:rsid w:val="000E633B"/>
    <w:rsid w:val="00103898"/>
    <w:rsid w:val="00113A61"/>
    <w:rsid w:val="00120848"/>
    <w:rsid w:val="001332FE"/>
    <w:rsid w:val="00166C6B"/>
    <w:rsid w:val="00171084"/>
    <w:rsid w:val="001735C7"/>
    <w:rsid w:val="00183229"/>
    <w:rsid w:val="001A46F1"/>
    <w:rsid w:val="001C6E20"/>
    <w:rsid w:val="001E1530"/>
    <w:rsid w:val="001F0FCA"/>
    <w:rsid w:val="002167A2"/>
    <w:rsid w:val="002217C4"/>
    <w:rsid w:val="00237883"/>
    <w:rsid w:val="002575FB"/>
    <w:rsid w:val="00277B29"/>
    <w:rsid w:val="002823A6"/>
    <w:rsid w:val="002B5C36"/>
    <w:rsid w:val="002C1BDB"/>
    <w:rsid w:val="002C7599"/>
    <w:rsid w:val="002D1F24"/>
    <w:rsid w:val="002D2F0C"/>
    <w:rsid w:val="002E30F5"/>
    <w:rsid w:val="002F560B"/>
    <w:rsid w:val="00305B0F"/>
    <w:rsid w:val="00332A49"/>
    <w:rsid w:val="00357605"/>
    <w:rsid w:val="00382F48"/>
    <w:rsid w:val="00384939"/>
    <w:rsid w:val="003909F7"/>
    <w:rsid w:val="00391961"/>
    <w:rsid w:val="003960C3"/>
    <w:rsid w:val="00396D5B"/>
    <w:rsid w:val="003A3148"/>
    <w:rsid w:val="003B5EDE"/>
    <w:rsid w:val="003D295B"/>
    <w:rsid w:val="003D3487"/>
    <w:rsid w:val="003D4247"/>
    <w:rsid w:val="003D5AD8"/>
    <w:rsid w:val="003E772F"/>
    <w:rsid w:val="003F018D"/>
    <w:rsid w:val="004207A6"/>
    <w:rsid w:val="00426B10"/>
    <w:rsid w:val="004529E5"/>
    <w:rsid w:val="004576FB"/>
    <w:rsid w:val="0045785A"/>
    <w:rsid w:val="00461601"/>
    <w:rsid w:val="0046775B"/>
    <w:rsid w:val="00473DC7"/>
    <w:rsid w:val="004A7146"/>
    <w:rsid w:val="004B22AB"/>
    <w:rsid w:val="004B586E"/>
    <w:rsid w:val="004D2BAC"/>
    <w:rsid w:val="004E356F"/>
    <w:rsid w:val="004F17AB"/>
    <w:rsid w:val="005566AE"/>
    <w:rsid w:val="005610E7"/>
    <w:rsid w:val="00561747"/>
    <w:rsid w:val="005856D3"/>
    <w:rsid w:val="005A314F"/>
    <w:rsid w:val="005C33AA"/>
    <w:rsid w:val="005D1FFE"/>
    <w:rsid w:val="005E7AEA"/>
    <w:rsid w:val="0061183B"/>
    <w:rsid w:val="00620F88"/>
    <w:rsid w:val="00646940"/>
    <w:rsid w:val="00656A22"/>
    <w:rsid w:val="0066233D"/>
    <w:rsid w:val="0067121E"/>
    <w:rsid w:val="00672E27"/>
    <w:rsid w:val="00673CFB"/>
    <w:rsid w:val="006824FD"/>
    <w:rsid w:val="00685688"/>
    <w:rsid w:val="0068777F"/>
    <w:rsid w:val="006A3CA9"/>
    <w:rsid w:val="006B0596"/>
    <w:rsid w:val="006C3809"/>
    <w:rsid w:val="006E0809"/>
    <w:rsid w:val="006E1A03"/>
    <w:rsid w:val="006E243B"/>
    <w:rsid w:val="006F0A91"/>
    <w:rsid w:val="00720452"/>
    <w:rsid w:val="00754BAC"/>
    <w:rsid w:val="00794D13"/>
    <w:rsid w:val="00797C95"/>
    <w:rsid w:val="007A66A2"/>
    <w:rsid w:val="007B3B58"/>
    <w:rsid w:val="007B4482"/>
    <w:rsid w:val="007D3A51"/>
    <w:rsid w:val="007F5A0C"/>
    <w:rsid w:val="008109E1"/>
    <w:rsid w:val="00820DAD"/>
    <w:rsid w:val="00834ABD"/>
    <w:rsid w:val="00846DAD"/>
    <w:rsid w:val="00882BB6"/>
    <w:rsid w:val="00890D2C"/>
    <w:rsid w:val="008B4CD5"/>
    <w:rsid w:val="008C099E"/>
    <w:rsid w:val="008E603A"/>
    <w:rsid w:val="009123CC"/>
    <w:rsid w:val="00921726"/>
    <w:rsid w:val="009224AA"/>
    <w:rsid w:val="009262A3"/>
    <w:rsid w:val="00930790"/>
    <w:rsid w:val="00982D03"/>
    <w:rsid w:val="00984913"/>
    <w:rsid w:val="009965EE"/>
    <w:rsid w:val="009A1154"/>
    <w:rsid w:val="009B23B0"/>
    <w:rsid w:val="009B5260"/>
    <w:rsid w:val="009B5277"/>
    <w:rsid w:val="009B69CB"/>
    <w:rsid w:val="009D49B3"/>
    <w:rsid w:val="009E4704"/>
    <w:rsid w:val="009F0B0F"/>
    <w:rsid w:val="00A05810"/>
    <w:rsid w:val="00A349F0"/>
    <w:rsid w:val="00A6651A"/>
    <w:rsid w:val="00A83421"/>
    <w:rsid w:val="00A93D2A"/>
    <w:rsid w:val="00AA64D6"/>
    <w:rsid w:val="00AA6A21"/>
    <w:rsid w:val="00AD5E52"/>
    <w:rsid w:val="00AD6525"/>
    <w:rsid w:val="00B16097"/>
    <w:rsid w:val="00B20598"/>
    <w:rsid w:val="00B4281B"/>
    <w:rsid w:val="00B550B8"/>
    <w:rsid w:val="00B55544"/>
    <w:rsid w:val="00B73E25"/>
    <w:rsid w:val="00BC41F6"/>
    <w:rsid w:val="00BC759A"/>
    <w:rsid w:val="00BF7D1D"/>
    <w:rsid w:val="00C0214F"/>
    <w:rsid w:val="00C22F0F"/>
    <w:rsid w:val="00C46E58"/>
    <w:rsid w:val="00C50E74"/>
    <w:rsid w:val="00C55539"/>
    <w:rsid w:val="00C57A93"/>
    <w:rsid w:val="00C726C1"/>
    <w:rsid w:val="00C81CAE"/>
    <w:rsid w:val="00C91FDC"/>
    <w:rsid w:val="00CB6517"/>
    <w:rsid w:val="00CC5F8B"/>
    <w:rsid w:val="00CD7195"/>
    <w:rsid w:val="00D12E26"/>
    <w:rsid w:val="00D16C32"/>
    <w:rsid w:val="00D20A44"/>
    <w:rsid w:val="00D22749"/>
    <w:rsid w:val="00D34E86"/>
    <w:rsid w:val="00D43BC4"/>
    <w:rsid w:val="00D477D4"/>
    <w:rsid w:val="00D60D1D"/>
    <w:rsid w:val="00D93B7B"/>
    <w:rsid w:val="00D94453"/>
    <w:rsid w:val="00DA323D"/>
    <w:rsid w:val="00DC2416"/>
    <w:rsid w:val="00DD0153"/>
    <w:rsid w:val="00DD18F8"/>
    <w:rsid w:val="00DF0615"/>
    <w:rsid w:val="00E02B90"/>
    <w:rsid w:val="00E153D4"/>
    <w:rsid w:val="00E31A9B"/>
    <w:rsid w:val="00E32607"/>
    <w:rsid w:val="00E335AD"/>
    <w:rsid w:val="00E46FE3"/>
    <w:rsid w:val="00E51FC3"/>
    <w:rsid w:val="00E54D2B"/>
    <w:rsid w:val="00E6533D"/>
    <w:rsid w:val="00E75604"/>
    <w:rsid w:val="00E96816"/>
    <w:rsid w:val="00EA47B0"/>
    <w:rsid w:val="00EA5830"/>
    <w:rsid w:val="00EA73EF"/>
    <w:rsid w:val="00EB484B"/>
    <w:rsid w:val="00ED32FE"/>
    <w:rsid w:val="00EE57EF"/>
    <w:rsid w:val="00F11DDF"/>
    <w:rsid w:val="00F13498"/>
    <w:rsid w:val="00F13A05"/>
    <w:rsid w:val="00F20400"/>
    <w:rsid w:val="00F20C7D"/>
    <w:rsid w:val="00F244FF"/>
    <w:rsid w:val="00F356DC"/>
    <w:rsid w:val="00F36611"/>
    <w:rsid w:val="00F766C6"/>
    <w:rsid w:val="00F86718"/>
    <w:rsid w:val="00F92D08"/>
    <w:rsid w:val="00F94EDB"/>
    <w:rsid w:val="00FC537E"/>
    <w:rsid w:val="00FD3A77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fcc"/>
    </o:shapedefaults>
    <o:shapelayout v:ext="edit">
      <o:idmap v:ext="edit" data="1"/>
    </o:shapelayout>
  </w:shapeDefaults>
  <w:decimalSymbol w:val=","/>
  <w:listSeparator w:val=";"/>
  <w15:chartTrackingRefBased/>
  <w15:docId w15:val="{6C031C7D-9FE9-4AB4-8A73-B2317EA2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0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0E40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4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0E40B5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0E40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40B5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0B5"/>
  </w:style>
  <w:style w:type="paragraph" w:styleId="a6">
    <w:name w:val="footer"/>
    <w:basedOn w:val="a"/>
    <w:link w:val="a7"/>
    <w:uiPriority w:val="99"/>
    <w:unhideWhenUsed/>
    <w:rsid w:val="000E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0B5"/>
  </w:style>
  <w:style w:type="paragraph" w:styleId="a8">
    <w:name w:val="Balloon Text"/>
    <w:basedOn w:val="a"/>
    <w:link w:val="a9"/>
    <w:uiPriority w:val="99"/>
    <w:semiHidden/>
    <w:unhideWhenUsed/>
    <w:rsid w:val="0064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9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73E25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2D1F2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1F24"/>
  </w:style>
  <w:style w:type="paragraph" w:styleId="ad">
    <w:name w:val="Title"/>
    <w:basedOn w:val="a"/>
    <w:next w:val="a"/>
    <w:link w:val="ae"/>
    <w:uiPriority w:val="10"/>
    <w:qFormat/>
    <w:rsid w:val="002E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2E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Placeholder Text"/>
    <w:basedOn w:val="a0"/>
    <w:uiPriority w:val="99"/>
    <w:semiHidden/>
    <w:rsid w:val="006E1A03"/>
    <w:rPr>
      <w:color w:val="808080"/>
    </w:rPr>
  </w:style>
  <w:style w:type="table" w:styleId="af0">
    <w:name w:val="Table Grid"/>
    <w:basedOn w:val="a1"/>
    <w:uiPriority w:val="39"/>
    <w:rsid w:val="000E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B44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No Spacing"/>
    <w:uiPriority w:val="1"/>
    <w:qFormat/>
    <w:rsid w:val="007B4482"/>
    <w:pPr>
      <w:spacing w:after="0" w:line="240" w:lineRule="auto"/>
    </w:pPr>
  </w:style>
  <w:style w:type="paragraph" w:customStyle="1" w:styleId="Default">
    <w:name w:val="Default"/>
    <w:rsid w:val="00C57A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78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01">
    <w:name w:val="fontstyle01"/>
    <w:basedOn w:val="a0"/>
    <w:rsid w:val="00E51FC3"/>
    <w:rPr>
      <w:rFonts w:ascii="ArialNarrow-Bold" w:hAnsi="ArialNarrow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o@ipk43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 Ф. Агеенко</cp:lastModifiedBy>
  <cp:revision>5</cp:revision>
  <cp:lastPrinted>2019-10-23T09:41:00Z</cp:lastPrinted>
  <dcterms:created xsi:type="dcterms:W3CDTF">2020-03-10T11:23:00Z</dcterms:created>
  <dcterms:modified xsi:type="dcterms:W3CDTF">2020-03-10T11:58:00Z</dcterms:modified>
</cp:coreProperties>
</file>